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377"/>
        <w:gridCol w:w="542"/>
        <w:gridCol w:w="50"/>
        <w:gridCol w:w="7605"/>
        <w:gridCol w:w="60"/>
        <w:gridCol w:w="3641"/>
      </w:tblGrid>
      <w:tr w:rsidR="00CD3B8C" w:rsidRPr="006D16E4" w14:paraId="027B54F9" w14:textId="77777777" w:rsidTr="00C934E0">
        <w:trPr>
          <w:trHeight w:val="289"/>
        </w:trPr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4F4E829" w14:textId="77777777" w:rsidR="00CD3B8C" w:rsidRPr="006707E3" w:rsidRDefault="00CD3B8C" w:rsidP="0067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sz w:val="28"/>
                <w:lang w:eastAsia="tr-TR"/>
              </w:rPr>
              <w:t>Teorik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tr-TR"/>
              </w:rPr>
              <w:t xml:space="preserve"> </w:t>
            </w:r>
          </w:p>
        </w:tc>
      </w:tr>
      <w:tr w:rsidR="00CD3B8C" w:rsidRPr="006D16E4" w14:paraId="70EC7C33" w14:textId="77777777" w:rsidTr="00C934E0">
        <w:trPr>
          <w:trHeight w:val="28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0779365" w14:textId="77777777" w:rsidR="00CD3B8C" w:rsidRPr="00CD3B8C" w:rsidRDefault="00CD3B8C" w:rsidP="00F358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Tarih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65E79B7" w14:textId="77777777" w:rsidR="00CD3B8C" w:rsidRPr="00CD3B8C" w:rsidRDefault="00CD3B8C" w:rsidP="00F358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Saat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1701ACD" w14:textId="77777777" w:rsidR="00CD3B8C" w:rsidRPr="00CD3B8C" w:rsidRDefault="00CD3B8C" w:rsidP="00F35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Saati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4C10298" w14:textId="77777777" w:rsidR="00CD3B8C" w:rsidRPr="00CD3B8C" w:rsidRDefault="00CD3B8C" w:rsidP="00F358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B8D25B5" w14:textId="77777777" w:rsidR="00CD3B8C" w:rsidRPr="00CD3B8C" w:rsidRDefault="00CD3B8C" w:rsidP="00F358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Sorumlusu</w:t>
            </w:r>
          </w:p>
        </w:tc>
      </w:tr>
      <w:tr w:rsidR="00794270" w:rsidRPr="006D16E4" w14:paraId="4D822214" w14:textId="77777777" w:rsidTr="00C934E0">
        <w:trPr>
          <w:trHeight w:val="289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DFD6EA3" w14:textId="77777777" w:rsidR="00794270" w:rsidRDefault="008D37E1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</w:p>
          <w:p w14:paraId="752669F7" w14:textId="2DA1288B" w:rsidR="008D37E1" w:rsidRPr="00CD3B8C" w:rsidRDefault="008D37E1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 Kasım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DBC1BBE" w14:textId="57D25EF3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DB3FE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41B54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</w:t>
            </w:r>
            <w:r w:rsidR="00DB3FE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079A3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4814156" w14:textId="6C61013A" w:rsidR="00794270" w:rsidRPr="00CD3B8C" w:rsidRDefault="00794270" w:rsidP="00FC7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DB436A4" w14:textId="6078FDA3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Hayvan deneyleri etiği ve 3R 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5A10679" w14:textId="2A57161C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r w:rsidR="00C40F38">
              <w:rPr>
                <w:rFonts w:ascii="Calibri" w:eastAsia="Times New Roman" w:hAnsi="Calibri" w:cs="Calibri"/>
                <w:color w:val="000000"/>
                <w:lang w:eastAsia="tr-TR"/>
              </w:rPr>
              <w:t>akan Sedat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Orer</w:t>
            </w:r>
          </w:p>
        </w:tc>
      </w:tr>
      <w:tr w:rsidR="00794270" w:rsidRPr="006D16E4" w14:paraId="4FBFB3E2" w14:textId="77777777" w:rsidTr="00C934E0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DE75971" w14:textId="77777777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F5F3199" w14:textId="1401012F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10:00-1</w:t>
            </w:r>
            <w:r w:rsidR="00313D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1FE837D" w14:textId="5899162E" w:rsidR="00794270" w:rsidRPr="00CD3B8C" w:rsidRDefault="00794270" w:rsidP="00FC7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C072223" w14:textId="03F4BC08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67587">
              <w:rPr>
                <w:rFonts w:ascii="Calibri" w:eastAsia="Times New Roman" w:hAnsi="Calibri" w:cs="Calibri"/>
                <w:lang w:eastAsia="tr-TR"/>
              </w:rPr>
              <w:t xml:space="preserve">Laboratuvar işleyişi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8B55662" w14:textId="0372FA8E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0CD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="00C40F38">
              <w:rPr>
                <w:rFonts w:ascii="Calibri" w:eastAsia="Times New Roman" w:hAnsi="Calibri" w:cs="Calibri"/>
                <w:color w:val="000000"/>
                <w:lang w:eastAsia="tr-TR"/>
              </w:rPr>
              <w:t>ilhan</w:t>
            </w:r>
            <w:r w:rsidRPr="00F270C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Coşkun</w:t>
            </w:r>
          </w:p>
        </w:tc>
      </w:tr>
      <w:tr w:rsidR="00794270" w:rsidRPr="006D16E4" w14:paraId="4FFCCF8E" w14:textId="77777777" w:rsidTr="00112BC9">
        <w:trPr>
          <w:trHeight w:val="47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0AC2F16" w14:textId="77777777" w:rsidR="00794270" w:rsidRPr="00CD3B8C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897188A" w14:textId="4148D204" w:rsidR="00794270" w:rsidRPr="00112BC9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8C167F"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:00-1</w:t>
            </w:r>
            <w:r w:rsidR="008C167F"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7952CCB" w14:textId="6AEFDD47" w:rsidR="00794270" w:rsidRPr="00112BC9" w:rsidRDefault="00794270" w:rsidP="00FC7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0E4263D" w14:textId="122B55DB" w:rsidR="00794270" w:rsidRPr="00112BC9" w:rsidRDefault="00794270" w:rsidP="00FC7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 Arası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B9BB85E" w14:textId="76C8A01B" w:rsidR="00794270" w:rsidRPr="00112BC9" w:rsidRDefault="006536A9" w:rsidP="00653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-----</w:t>
            </w:r>
          </w:p>
        </w:tc>
      </w:tr>
      <w:tr w:rsidR="008C167F" w:rsidRPr="006D16E4" w14:paraId="4FBD5F01" w14:textId="77777777" w:rsidTr="00C52899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3AFFB4A" w14:textId="77777777" w:rsidR="008C167F" w:rsidRPr="00CD3B8C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148128A" w14:textId="13B0A6A1" w:rsidR="008C167F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4FBE4A4" w14:textId="56C1FE51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7F3D60" w14:textId="4A7CE890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deneyleri kavramı ve spesifik deney modelleri</w:t>
            </w:r>
            <w:r w:rsidR="00DC20AC">
              <w:rPr>
                <w:rFonts w:ascii="Calibri" w:eastAsia="Times New Roman" w:hAnsi="Calibri" w:cs="Calibri"/>
                <w:color w:val="000000"/>
                <w:lang w:eastAsia="tr-TR"/>
              </w:rPr>
              <w:t>- Davranış modeli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26249FE" w14:textId="6A499F17" w:rsidR="008C167F" w:rsidRPr="006D16E4" w:rsidRDefault="007510EE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Ersin Yavaş</w:t>
            </w:r>
          </w:p>
        </w:tc>
      </w:tr>
      <w:tr w:rsidR="008C167F" w:rsidRPr="006D16E4" w14:paraId="35FFF900" w14:textId="77777777" w:rsidTr="00C934E0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FBF51A9" w14:textId="77777777" w:rsidR="008C167F" w:rsidRPr="00CD3B8C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9ACA446" w14:textId="33E75D08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14:00-15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F26F023" w14:textId="10AA6A1D" w:rsidR="008C167F" w:rsidRPr="009913F3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3D75F56" w14:textId="74B583F8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Hayvan deneyleri mevzuatı 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8711A04" w14:textId="55372813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="00C40F38">
              <w:rPr>
                <w:rFonts w:ascii="Calibri" w:eastAsia="Times New Roman" w:hAnsi="Calibri" w:cs="Calibri"/>
                <w:color w:val="000000"/>
                <w:lang w:eastAsia="tr-TR"/>
              </w:rPr>
              <w:t>ehmet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Kaya</w:t>
            </w:r>
          </w:p>
        </w:tc>
      </w:tr>
      <w:tr w:rsidR="008C167F" w:rsidRPr="006D16E4" w14:paraId="5767C9D2" w14:textId="77777777" w:rsidTr="00C934E0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4BEB7BE" w14:textId="77777777" w:rsidR="008C167F" w:rsidRPr="00CD3B8C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39BDA60" w14:textId="73CC6A01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15:00-17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D15735B" w14:textId="6B325E90" w:rsidR="008C167F" w:rsidRPr="009913F3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AF76C22" w14:textId="06629893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Hayvan deneylerinin tasarlanması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0FC3AC8" w14:textId="474C2A1F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="00C40F38">
              <w:rPr>
                <w:rFonts w:ascii="Calibri" w:eastAsia="Times New Roman" w:hAnsi="Calibri" w:cs="Calibri"/>
                <w:color w:val="000000"/>
                <w:lang w:eastAsia="tr-TR"/>
              </w:rPr>
              <w:t>ehmet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Kaya</w:t>
            </w:r>
          </w:p>
        </w:tc>
      </w:tr>
      <w:tr w:rsidR="008C167F" w:rsidRPr="006D16E4" w14:paraId="5C2D5405" w14:textId="77777777" w:rsidTr="00112BC9">
        <w:trPr>
          <w:trHeight w:val="42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B659CA6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</w:p>
          <w:p w14:paraId="44376A57" w14:textId="1FC57D2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Kasım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F763E0" w14:textId="0079D065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09:00-11:00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BF3ACD" w14:textId="31216E02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83FADAE" w14:textId="132BA69D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Deney hayvanlarının karşılaştırmalı anatomisi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DF6B291" w14:textId="1AC5C099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Mert Çelikten</w:t>
            </w:r>
          </w:p>
        </w:tc>
      </w:tr>
      <w:tr w:rsidR="008C167F" w:rsidRPr="006D16E4" w14:paraId="04273983" w14:textId="77777777" w:rsidTr="00497335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1FD1A82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5EECD22" w14:textId="70736C07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:00-12:00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5407E5F" w14:textId="46B458F3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3CE770" w14:textId="0B2B8277" w:rsidR="008C167F" w:rsidRPr="009913F3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deneyleri kavramı ve spesifik deney modelleri- Tümör modeli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987A73B" w14:textId="1F38C64E" w:rsidR="008C167F" w:rsidRPr="00F270CD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Ahmet Cingöz</w:t>
            </w:r>
          </w:p>
        </w:tc>
      </w:tr>
      <w:tr w:rsidR="008C167F" w:rsidRPr="006D16E4" w14:paraId="22F85D82" w14:textId="77777777" w:rsidTr="00112BC9">
        <w:trPr>
          <w:trHeight w:val="388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FD5F71B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75C090" w14:textId="77777777" w:rsidR="008C167F" w:rsidRPr="00112BC9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12:00-13:00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6695AF6" w14:textId="555C2B2C" w:rsidR="008C167F" w:rsidRPr="00112BC9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2D35295" w14:textId="438B62DA" w:rsidR="008C167F" w:rsidRPr="00112BC9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 Arası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013CEFB" w14:textId="347FDCE0" w:rsidR="008C167F" w:rsidRPr="00112BC9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----</w:t>
            </w:r>
          </w:p>
        </w:tc>
      </w:tr>
      <w:tr w:rsidR="008C167F" w:rsidRPr="006D16E4" w14:paraId="669A8FF6" w14:textId="77777777" w:rsidTr="00594513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D281467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A37487" w14:textId="39003D6B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13:00-17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ABA5954" w14:textId="2664A55F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A01AFC6" w14:textId="7E28E2C8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Biyoistatistik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DC12AFA" w14:textId="395C3B04" w:rsidR="008C167F" w:rsidRPr="006D16E4" w:rsidRDefault="00C40F38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Hakan Sedat Orer</w:t>
            </w:r>
          </w:p>
        </w:tc>
      </w:tr>
      <w:tr w:rsidR="008C167F" w:rsidRPr="006D16E4" w14:paraId="09E2D981" w14:textId="77777777" w:rsidTr="00C934E0">
        <w:trPr>
          <w:trHeight w:val="57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D7274EE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  <w:p w14:paraId="6AFC9830" w14:textId="248BE44F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Kasım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675F72" w14:textId="782DCA67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9:00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C59BEA" w14:textId="59A938AD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EFB3174" w14:textId="561554C3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Deney hayvanlarının fizyolojisi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65A519FD" w14:textId="68C6B73C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Arzu Temizyürek</w:t>
            </w:r>
          </w:p>
        </w:tc>
      </w:tr>
      <w:tr w:rsidR="008C167F" w:rsidRPr="006D16E4" w14:paraId="5DA5B48A" w14:textId="77777777" w:rsidTr="00C934E0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EBECE21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F69E87" w14:textId="6AFCD3C2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82C9962" w14:textId="07C08EA0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204ED24" w14:textId="1A389BF9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hayvanlarının histolojisi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20A3BD3" w14:textId="366BF75B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Arzu Temizyürek</w:t>
            </w:r>
          </w:p>
        </w:tc>
      </w:tr>
      <w:tr w:rsidR="008C167F" w:rsidRPr="006D16E4" w14:paraId="4D56E0E0" w14:textId="77777777" w:rsidTr="005B4B0A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90BF664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F82628" w14:textId="0F77F699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11:00-12:00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CDC9F7A" w14:textId="745E30E8" w:rsidR="008C167F" w:rsidRPr="006D16E4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6DEE814" w14:textId="5C872259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hayvanlarının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biyokimyası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07A4285" w14:textId="66FD31FA" w:rsidR="008C167F" w:rsidRPr="006D16E4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Arzu Temizyürek</w:t>
            </w:r>
          </w:p>
        </w:tc>
      </w:tr>
      <w:tr w:rsidR="008C167F" w:rsidRPr="006D16E4" w14:paraId="15103D7B" w14:textId="77777777" w:rsidTr="00112BC9">
        <w:trPr>
          <w:trHeight w:val="44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8FDD52F" w14:textId="77777777" w:rsidR="008C167F" w:rsidRPr="008D37E1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E81D73" w14:textId="023CA1C1" w:rsidR="008C167F" w:rsidRPr="00112BC9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12:00- 13:00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FBEB984" w14:textId="0FDC425C" w:rsidR="008C167F" w:rsidRPr="00112BC9" w:rsidRDefault="008C167F" w:rsidP="008C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DFD6A4" w14:textId="627599B6" w:rsidR="008C167F" w:rsidRPr="00112BC9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 Arası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03A3BAD" w14:textId="09B32951" w:rsidR="008C167F" w:rsidRPr="00112BC9" w:rsidRDefault="008C167F" w:rsidP="008C1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----</w:t>
            </w:r>
          </w:p>
        </w:tc>
      </w:tr>
      <w:tr w:rsidR="00C93A9C" w:rsidRPr="006D16E4" w14:paraId="0AE55680" w14:textId="77777777" w:rsidTr="00C934E0">
        <w:trPr>
          <w:trHeight w:val="32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B136529" w14:textId="77777777" w:rsidR="00C93A9C" w:rsidRPr="008D37E1" w:rsidRDefault="00C93A9C" w:rsidP="00C93A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21CA8B1" w14:textId="4E797A96" w:rsidR="00C93A9C" w:rsidRPr="006D16E4" w:rsidRDefault="00C93A9C" w:rsidP="00C93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0805D20" w14:textId="28647208" w:rsidR="00C93A9C" w:rsidRPr="006D16E4" w:rsidRDefault="00C93A9C" w:rsidP="00C93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78171C3" w14:textId="307764D7" w:rsidR="00C93A9C" w:rsidRPr="006D16E4" w:rsidRDefault="00C93A9C" w:rsidP="00C93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Deney hayvanlarının üretimi, yetiştirilmesi ve barındırılması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BF61736" w14:textId="6F644DF7" w:rsidR="00C93A9C" w:rsidRPr="006D16E4" w:rsidRDefault="00C93A9C" w:rsidP="00C93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Cihan Taşkın</w:t>
            </w:r>
          </w:p>
        </w:tc>
      </w:tr>
      <w:tr w:rsidR="00150D49" w:rsidRPr="006D16E4" w14:paraId="6BFF043D" w14:textId="77777777" w:rsidTr="002A2D4E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B3424D9" w14:textId="77777777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766316" w14:textId="548A28EE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15:00-17:00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AC41D0E" w14:textId="7638F3A5" w:rsidR="00150D49" w:rsidRPr="006D16E4" w:rsidRDefault="00150D49" w:rsidP="0015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9B88AB" w14:textId="01E7FA41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Standardizasyon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9D6AEDB" w14:textId="3B784616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Burcu Çevreli</w:t>
            </w:r>
          </w:p>
        </w:tc>
      </w:tr>
      <w:tr w:rsidR="00150D49" w:rsidRPr="006D16E4" w14:paraId="6CFE196D" w14:textId="77777777" w:rsidTr="002A2D4E">
        <w:trPr>
          <w:trHeight w:val="35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15A6" w14:textId="77777777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  <w:p w14:paraId="3B1656CC" w14:textId="6207B5FB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</w:t>
            </w: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Kasım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39D" w14:textId="152F3CD6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9:00-10:00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7043" w14:textId="05F4642C" w:rsidR="00150D49" w:rsidRPr="006D16E4" w:rsidRDefault="00150D49" w:rsidP="0015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6BF91" w14:textId="0BB3AD40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İlaç verme ve enjeksiyon teknikleri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FCFA7" w14:textId="15C46856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Oğuzhan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Hüraydın</w:t>
            </w:r>
            <w:proofErr w:type="spellEnd"/>
          </w:p>
        </w:tc>
      </w:tr>
      <w:tr w:rsidR="00150D49" w:rsidRPr="006D16E4" w14:paraId="57304A11" w14:textId="77777777" w:rsidTr="002A2D4E">
        <w:trPr>
          <w:trHeight w:val="28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0740" w14:textId="77777777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F319" w14:textId="689858D6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10:00-11:00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DF8B" w14:textId="608DA6AB" w:rsidR="00150D49" w:rsidRDefault="00150D49" w:rsidP="0015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9D30F" w14:textId="487963F1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Tutuş Teknikleri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287CA" w14:textId="700B7ECE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Oğuzhan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Hüraydın</w:t>
            </w:r>
            <w:proofErr w:type="spellEnd"/>
          </w:p>
        </w:tc>
      </w:tr>
      <w:tr w:rsidR="00150D49" w:rsidRPr="006D16E4" w14:paraId="64130165" w14:textId="77777777" w:rsidTr="002A2D4E">
        <w:trPr>
          <w:trHeight w:val="28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01E2" w14:textId="77777777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11D" w14:textId="41F14E3A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02AC" w14:textId="4644FF01" w:rsidR="00150D49" w:rsidRPr="006D16E4" w:rsidRDefault="00150D49" w:rsidP="0015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051DB" w14:textId="5FF7A646" w:rsidR="00150D49" w:rsidRPr="006D16E4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Anestezi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Ötenazi</w:t>
            </w: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teknikleri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812270" w14:textId="3AB2AE43" w:rsidR="00150D49" w:rsidRPr="00065BB2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Ekrem Musa Özdemir</w:t>
            </w:r>
          </w:p>
        </w:tc>
      </w:tr>
      <w:tr w:rsidR="00150D49" w:rsidRPr="006D16E4" w14:paraId="6706B43A" w14:textId="77777777" w:rsidTr="002A2D4E">
        <w:trPr>
          <w:trHeight w:val="39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387E" w14:textId="77777777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F63D" w14:textId="6F49ACE3" w:rsidR="00150D49" w:rsidRPr="00112BC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12:00-13:00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7267" w14:textId="787A6DB5" w:rsidR="00150D49" w:rsidRPr="00112BC9" w:rsidRDefault="00150D49" w:rsidP="0015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7B701" w14:textId="0BCFB2AA" w:rsidR="00150D49" w:rsidRPr="00112BC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 Arası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14762E" w14:textId="3A05EB9D" w:rsidR="00150D49" w:rsidRPr="00112BC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12B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----</w:t>
            </w:r>
          </w:p>
        </w:tc>
      </w:tr>
      <w:tr w:rsidR="00150D49" w:rsidRPr="006D16E4" w14:paraId="21BB2C3B" w14:textId="77777777" w:rsidTr="002A2D4E">
        <w:trPr>
          <w:trHeight w:val="28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4B52" w14:textId="77777777" w:rsidR="00150D49" w:rsidRPr="008D37E1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4BB4" w14:textId="3A6F7E7F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13:00- 14:00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F3BC" w14:textId="6254916C" w:rsidR="00150D49" w:rsidRDefault="00150D49" w:rsidP="0015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2847BE" w14:textId="615BD16C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Deney hayvanlarının beslenmesi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5512B2" w14:textId="1A7DF95F" w:rsidR="00150D49" w:rsidRDefault="00150D49" w:rsidP="0015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Göksel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Nursoy</w:t>
            </w:r>
            <w:proofErr w:type="spellEnd"/>
          </w:p>
        </w:tc>
      </w:tr>
      <w:tr w:rsidR="00112BC9" w:rsidRPr="006D16E4" w14:paraId="06D41E9C" w14:textId="77777777" w:rsidTr="002A2D4E">
        <w:trPr>
          <w:trHeight w:val="28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423C" w14:textId="77777777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D8AE" w14:textId="0EFADC02" w:rsidR="00112BC9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14:00-17:00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5FBA" w14:textId="45C058B5" w:rsidR="00112BC9" w:rsidRPr="006D16E4" w:rsidRDefault="00112BC9" w:rsidP="00112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5E93" w14:textId="7F17EB4C" w:rsidR="00112BC9" w:rsidRPr="006D16E4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16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Hayvan hastalıkları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1ED8" w14:textId="53AAB0C1" w:rsidR="00112BC9" w:rsidRPr="006D16E4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 Öztürk</w:t>
            </w:r>
          </w:p>
        </w:tc>
      </w:tr>
      <w:tr w:rsidR="00112BC9" w:rsidRPr="006D16E4" w14:paraId="037C421A" w14:textId="77777777" w:rsidTr="002A2D4E">
        <w:trPr>
          <w:trHeight w:val="59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BE5BD20" w14:textId="2D6329E6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>Tarih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7953EE1" w14:textId="504B1D5E" w:rsidR="00112BC9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Saat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39A17CE" w14:textId="6CB27D8E" w:rsidR="00112BC9" w:rsidRDefault="00112BC9" w:rsidP="00112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Saati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98FFA0D" w14:textId="1687ABB2" w:rsidR="00112BC9" w:rsidRPr="006D16E4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37891C0" w14:textId="6DD28FEC" w:rsidR="00112BC9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CD3B8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Sorumlusu</w:t>
            </w:r>
          </w:p>
        </w:tc>
      </w:tr>
      <w:tr w:rsidR="00112BC9" w:rsidRPr="006D16E4" w14:paraId="07645328" w14:textId="77777777" w:rsidTr="00D67AEB">
        <w:trPr>
          <w:trHeight w:val="592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ACBD11C" w14:textId="77777777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  <w:p w14:paraId="58220A65" w14:textId="2E78C751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  <w:r w:rsidRPr="008D37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Kasım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CF59BC2" w14:textId="364FDE42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09:00-10:00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5653DDC" w14:textId="7CBB7CC9" w:rsidR="00112BC9" w:rsidRPr="00D67AEB" w:rsidRDefault="00112BC9" w:rsidP="00112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78031FB3" w14:textId="60E4527B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deneyleri kavramı ve spesifik deney modelleri- Diyabet modeli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AE3FCC1" w14:textId="1AFCA376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Saliha Sürme</w:t>
            </w:r>
          </w:p>
        </w:tc>
      </w:tr>
      <w:tr w:rsidR="00112BC9" w:rsidRPr="006D16E4" w14:paraId="0A8CB71C" w14:textId="77777777" w:rsidTr="00D67AEB">
        <w:trPr>
          <w:trHeight w:val="59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C6D5F02" w14:textId="77777777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AE29FD4" w14:textId="2B6CA213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10:00-11:00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31A4229" w14:textId="01927DE9" w:rsidR="00112BC9" w:rsidRPr="00D67AEB" w:rsidRDefault="00112BC9" w:rsidP="00112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168F6F0" w14:textId="63EBBA02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deneyleri kavramı ve spesifik deney modelleri- Solunum hastalıkları modeli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2D61913" w14:textId="202C0E2C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Özgecan Kayalar</w:t>
            </w:r>
          </w:p>
        </w:tc>
      </w:tr>
      <w:tr w:rsidR="00112BC9" w:rsidRPr="006D16E4" w14:paraId="41C58509" w14:textId="77777777" w:rsidTr="00184CFA">
        <w:trPr>
          <w:trHeight w:val="59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8D93622" w14:textId="77777777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FFE9DAD" w14:textId="051860F0" w:rsidR="00112BC9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5F3EDA9" w14:textId="4F321C06" w:rsidR="00112BC9" w:rsidRDefault="00112BC9" w:rsidP="00112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F130F4" w14:textId="49EB5A3B" w:rsidR="00112BC9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deneyleri kavramı ve spesifik deney modelleri- Transgenik model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4EFE233" w14:textId="64F15BB4" w:rsidR="00112BC9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Derya Deniz Özdemir</w:t>
            </w:r>
          </w:p>
        </w:tc>
      </w:tr>
      <w:tr w:rsidR="00112BC9" w:rsidRPr="006D16E4" w14:paraId="0954F1B6" w14:textId="77777777" w:rsidTr="00C40F38">
        <w:trPr>
          <w:trHeight w:val="59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E302113" w14:textId="77777777" w:rsidR="00112BC9" w:rsidRPr="008D37E1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71D7D5" w14:textId="703C0DBF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BD19A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:00-1</w:t>
            </w:r>
            <w:r w:rsidR="00BD19A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C6B40B" w14:textId="77777777" w:rsidR="00112BC9" w:rsidRPr="0041515D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1515D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Teorik Sınav</w:t>
            </w:r>
          </w:p>
          <w:p w14:paraId="1F548A93" w14:textId="3FF611EB" w:rsidR="00112BC9" w:rsidRPr="00D67AEB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515D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Not: Sınava girebilmek için online tabanlı CITI dersleri teorik sınav tarihine kadar tamamlanacaktır. Sınav öncesi kontrollerde tamamlayan aday sınava alınmayacaktır.</w:t>
            </w:r>
          </w:p>
        </w:tc>
      </w:tr>
      <w:tr w:rsidR="00112BC9" w:rsidRPr="006D16E4" w14:paraId="0FA73DE7" w14:textId="77777777" w:rsidTr="00C40F38">
        <w:trPr>
          <w:trHeight w:val="592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D6CD3F" w14:textId="77777777" w:rsidR="00112BC9" w:rsidRPr="0041515D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18CA7B5" w14:textId="45F7C2D3" w:rsidR="00112BC9" w:rsidRPr="0041515D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C40F38">
              <w:rPr>
                <w:rFonts w:ascii="Calibri" w:eastAsia="Times New Roman" w:hAnsi="Calibri" w:cs="Calibri"/>
                <w:color w:val="000000"/>
                <w:lang w:eastAsia="tr-TR"/>
              </w:rPr>
              <w:t>14:00-1</w:t>
            </w:r>
            <w:r w:rsidR="002A2D4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C40F38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23B8C85" w14:textId="53696AA5" w:rsidR="00112BC9" w:rsidRPr="0041515D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18A9B2A" w14:textId="0E2D26F1" w:rsidR="00112BC9" w:rsidRPr="0041515D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Hayvan deneylerinin tasarlanması</w:t>
            </w:r>
            <w:r w:rsidRPr="00D67AEB">
              <w:t xml:space="preserve"> -Uygulama dersi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08C1D8CF" w14:textId="753BADB6" w:rsidR="00112BC9" w:rsidRPr="0041515D" w:rsidRDefault="00112BC9" w:rsidP="00112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67AEB">
              <w:rPr>
                <w:rFonts w:ascii="Calibri" w:eastAsia="Times New Roman" w:hAnsi="Calibri" w:cs="Calibri"/>
                <w:color w:val="000000"/>
                <w:lang w:eastAsia="tr-TR"/>
              </w:rPr>
              <w:t>H. S. Orer /N. Coşkun</w:t>
            </w:r>
          </w:p>
        </w:tc>
      </w:tr>
    </w:tbl>
    <w:p w14:paraId="1DFE87B2" w14:textId="77777777" w:rsidR="00741C26" w:rsidRDefault="00741C26"/>
    <w:p w14:paraId="48A87F68" w14:textId="77777777" w:rsidR="001C2812" w:rsidRDefault="001C2812"/>
    <w:tbl>
      <w:tblPr>
        <w:tblStyle w:val="TabloKlavuzu"/>
        <w:tblW w:w="14279" w:type="dxa"/>
        <w:tblLook w:val="04A0" w:firstRow="1" w:lastRow="0" w:firstColumn="1" w:lastColumn="0" w:noHBand="0" w:noVBand="1"/>
      </w:tblPr>
      <w:tblGrid>
        <w:gridCol w:w="1980"/>
        <w:gridCol w:w="1417"/>
        <w:gridCol w:w="341"/>
        <w:gridCol w:w="236"/>
        <w:gridCol w:w="264"/>
        <w:gridCol w:w="1840"/>
        <w:gridCol w:w="3415"/>
        <w:gridCol w:w="3543"/>
        <w:gridCol w:w="1243"/>
      </w:tblGrid>
      <w:tr w:rsidR="004F3A44" w:rsidRPr="0007358B" w14:paraId="626D2399" w14:textId="77777777" w:rsidTr="00834605">
        <w:trPr>
          <w:trHeight w:val="281"/>
        </w:trPr>
        <w:tc>
          <w:tcPr>
            <w:tcW w:w="1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032CA2C5" w14:textId="77777777" w:rsidR="004F3A44" w:rsidRPr="004F3A44" w:rsidRDefault="004F3A44" w:rsidP="004F3A44">
            <w:pPr>
              <w:jc w:val="center"/>
              <w:rPr>
                <w:b/>
                <w:sz w:val="28"/>
              </w:rPr>
            </w:pPr>
            <w:r w:rsidRPr="004F3A44">
              <w:rPr>
                <w:b/>
                <w:sz w:val="28"/>
              </w:rPr>
              <w:t>Uygulama</w:t>
            </w:r>
          </w:p>
        </w:tc>
      </w:tr>
      <w:tr w:rsidR="00FB73AC" w:rsidRPr="0007358B" w14:paraId="1390E6B6" w14:textId="77777777" w:rsidTr="005A4A5E">
        <w:trPr>
          <w:trHeight w:val="28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43530A9" w14:textId="77777777" w:rsidR="00FB73AC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7989AC3" w14:textId="77777777" w:rsidR="00FB73AC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B70F207" w14:textId="77777777" w:rsidR="00FB73AC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475FCBD" w14:textId="2202BB42" w:rsidR="00FB73AC" w:rsidRPr="00F270CD" w:rsidRDefault="008B6D2E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  <w:p w14:paraId="729CD714" w14:textId="3D6FCFC6" w:rsidR="00FB73AC" w:rsidRPr="00F270CD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70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B6D2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F270C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EB9D595" w14:textId="7F886964" w:rsidR="00FB73AC" w:rsidRPr="0007358B" w:rsidRDefault="00FB73AC" w:rsidP="00C009E8">
            <w:r w:rsidRPr="0007358B">
              <w:t>0</w:t>
            </w:r>
            <w:r>
              <w:t>9:00</w:t>
            </w:r>
            <w:r w:rsidRPr="0007358B">
              <w:t>-</w:t>
            </w:r>
            <w:r>
              <w:t>10:00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A43A7C5" w14:textId="77777777" w:rsidR="00FB73AC" w:rsidRPr="0007358B" w:rsidRDefault="00FB73AC" w:rsidP="00C009E8">
            <w:r w:rsidRPr="0007358B"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88071C" w14:textId="77777777" w:rsidR="00FB73AC" w:rsidRPr="0007358B" w:rsidRDefault="00FB73AC" w:rsidP="00C009E8">
            <w:pPr>
              <w:jc w:val="both"/>
            </w:pPr>
            <w:r w:rsidRPr="0007358B">
              <w:t xml:space="preserve">Laboratuvar işleyişi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D858F26" w14:textId="1209CE57" w:rsidR="00FB73AC" w:rsidRPr="0007358B" w:rsidRDefault="009E413C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7D14D57" w14:textId="77777777" w:rsidR="00FB73AC" w:rsidRPr="0007358B" w:rsidRDefault="00FB73AC" w:rsidP="00C009E8">
            <w:r w:rsidRPr="0007358B">
              <w:t>Fare-Sıçan</w:t>
            </w:r>
          </w:p>
        </w:tc>
      </w:tr>
      <w:tr w:rsidR="00FB73AC" w:rsidRPr="0007358B" w14:paraId="23B14A31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C06D7" w14:textId="77777777" w:rsidR="00FB73AC" w:rsidRPr="00F270CD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BBF48DC" w14:textId="1D6B8A19" w:rsidR="00FB73AC" w:rsidRPr="0007358B" w:rsidRDefault="00FB73AC" w:rsidP="00C009E8">
            <w:r>
              <w:t>10:00-12:00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5B0933" w14:textId="77777777" w:rsidR="00FB73AC" w:rsidRPr="0007358B" w:rsidRDefault="00FB73AC" w:rsidP="00C009E8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37CA4F2" w14:textId="77777777" w:rsidR="00FB73AC" w:rsidRPr="0007358B" w:rsidRDefault="00FB73AC" w:rsidP="00C009E8">
            <w:r w:rsidRPr="0007358B">
              <w:t>Tutuş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FD0B353" w14:textId="4866DA9F" w:rsidR="00FB73AC" w:rsidRPr="0007358B" w:rsidRDefault="009E413C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7C6812" w14:textId="77777777" w:rsidR="00FB73AC" w:rsidRPr="0007358B" w:rsidRDefault="00FB73AC" w:rsidP="00C009E8">
            <w:r w:rsidRPr="0007358B">
              <w:t>Fare</w:t>
            </w:r>
          </w:p>
        </w:tc>
      </w:tr>
      <w:tr w:rsidR="00FB73AC" w:rsidRPr="0007358B" w14:paraId="59B7EA90" w14:textId="77777777" w:rsidTr="005A4A5E">
        <w:trPr>
          <w:trHeight w:val="2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377F07F" w14:textId="77777777" w:rsidR="00FB73AC" w:rsidRPr="00F270CD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B5228E8" w14:textId="195464FF" w:rsidR="00FB73AC" w:rsidRPr="0007358B" w:rsidRDefault="00FB73AC" w:rsidP="00C009E8">
            <w:r>
              <w:t>12:00-14:00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9F80DEB" w14:textId="77777777" w:rsidR="00FB73AC" w:rsidRPr="0007358B" w:rsidRDefault="00FB73AC" w:rsidP="00C009E8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C3ACEB4" w14:textId="77777777" w:rsidR="00FB73AC" w:rsidRPr="0007358B" w:rsidRDefault="00FB73AC" w:rsidP="00C009E8">
            <w:r w:rsidRPr="0007358B">
              <w:t>Kan ve örnek alma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18C388" w14:textId="32770AAF" w:rsidR="00FB73AC" w:rsidRPr="0007358B" w:rsidRDefault="009E413C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</w:t>
            </w:r>
            <w:r w:rsidR="00FB73AC">
              <w:t>/İ</w:t>
            </w:r>
            <w:r>
              <w:t>dil</w:t>
            </w:r>
            <w:r w:rsidR="00FB73AC">
              <w:t xml:space="preserve"> Oruç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C1200DC" w14:textId="77777777" w:rsidR="00FB73AC" w:rsidRPr="0007358B" w:rsidRDefault="00FB73AC" w:rsidP="00C009E8">
            <w:r w:rsidRPr="0007358B">
              <w:t>Fare</w:t>
            </w:r>
          </w:p>
        </w:tc>
      </w:tr>
      <w:tr w:rsidR="00FB73AC" w:rsidRPr="0007358B" w14:paraId="1CEF5400" w14:textId="77777777" w:rsidTr="005A4A5E">
        <w:trPr>
          <w:trHeight w:val="28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7FAE6CDA" w14:textId="77777777" w:rsidR="00FB73AC" w:rsidRPr="00F270CD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192DF87" w14:textId="67CB9BE4" w:rsidR="00FB73AC" w:rsidRPr="0007358B" w:rsidRDefault="00FB73AC" w:rsidP="00C009E8">
            <w:r>
              <w:t>14:00-16:00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A963374" w14:textId="77777777" w:rsidR="00FB73AC" w:rsidRPr="0007358B" w:rsidRDefault="00FB73AC" w:rsidP="00C009E8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F40DB2E" w14:textId="77777777" w:rsidR="00FB73AC" w:rsidRPr="0007358B" w:rsidRDefault="00FB73AC" w:rsidP="00C009E8">
            <w:r w:rsidRPr="0007358B">
              <w:t>İlaç verme ve enjeksiyon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6255F16" w14:textId="645C24E4" w:rsidR="00FB73AC" w:rsidRPr="0007358B" w:rsidRDefault="009E413C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/İdil Oruç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2BD8DA1" w14:textId="77777777" w:rsidR="00FB73AC" w:rsidRPr="0007358B" w:rsidRDefault="00FB73AC" w:rsidP="00C009E8">
            <w:r w:rsidRPr="0007358B">
              <w:t>Far</w:t>
            </w:r>
            <w:r>
              <w:t>e</w:t>
            </w:r>
          </w:p>
        </w:tc>
      </w:tr>
      <w:tr w:rsidR="00FB73AC" w:rsidRPr="0007358B" w14:paraId="7A13D6A0" w14:textId="77777777" w:rsidTr="005A4A5E">
        <w:trPr>
          <w:trHeight w:val="28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5EF6385" w14:textId="77777777" w:rsidR="00FB73AC" w:rsidRPr="00F270CD" w:rsidRDefault="00FB73AC" w:rsidP="00C009E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C9A6A8" w14:textId="7F96DA88" w:rsidR="00FB73AC" w:rsidRDefault="00FB73AC" w:rsidP="00C009E8">
            <w:r>
              <w:t>16:00- 18:00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20B3D7E" w14:textId="594A87D8" w:rsidR="00FB73AC" w:rsidRDefault="00FB73AC" w:rsidP="00C009E8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442E909" w14:textId="2847A199" w:rsidR="00FB73AC" w:rsidRPr="0007358B" w:rsidRDefault="00FB73AC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deneyleri kavramı ve spesifik deney modelleri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5F2C513" w14:textId="0E448BE5" w:rsidR="00FB73AC" w:rsidRDefault="0094360F" w:rsidP="00C009E8">
            <w:r>
              <w:t>Nilhan Coşkun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D7F5CB1" w14:textId="762CC958" w:rsidR="00FB73AC" w:rsidRPr="0007358B" w:rsidRDefault="00870C51" w:rsidP="00C009E8">
            <w:r>
              <w:t>Fare- Sıçan</w:t>
            </w:r>
          </w:p>
        </w:tc>
      </w:tr>
      <w:tr w:rsidR="00E7504B" w:rsidRPr="0007358B" w14:paraId="76344C1A" w14:textId="77777777" w:rsidTr="005A4A5E">
        <w:trPr>
          <w:trHeight w:val="292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02ACE9E" w14:textId="77777777" w:rsidR="00E7504B" w:rsidRDefault="00E7504B" w:rsidP="00E7504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Hlk65150031"/>
          </w:p>
          <w:p w14:paraId="34FF11D4" w14:textId="77777777" w:rsidR="00E7504B" w:rsidRDefault="00E7504B" w:rsidP="00E7504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263BC5B" w14:textId="77777777" w:rsidR="00E7504B" w:rsidRDefault="00E7504B" w:rsidP="00E7504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47636CE" w14:textId="4E811C43" w:rsidR="00E7504B" w:rsidRDefault="008B6D2E" w:rsidP="00E7504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 w:rsidR="00E7504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66213627" w14:textId="01F47AE2" w:rsidR="00E7504B" w:rsidRPr="00F270CD" w:rsidRDefault="00E7504B" w:rsidP="00E7504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B6D2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32774A6" w14:textId="0920214F" w:rsidR="00E7504B" w:rsidRPr="0007358B" w:rsidRDefault="00E7504B" w:rsidP="00E7504B">
            <w:r w:rsidRPr="0007358B">
              <w:t>0</w:t>
            </w:r>
            <w:r>
              <w:t>9:00</w:t>
            </w:r>
            <w:r w:rsidRPr="0007358B">
              <w:t>-</w:t>
            </w:r>
            <w:r>
              <w:t>10:00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BB2CF29" w14:textId="77777777" w:rsidR="00E7504B" w:rsidRPr="0007358B" w:rsidRDefault="00E7504B" w:rsidP="00E7504B">
            <w:r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5C21CFA" w14:textId="77777777" w:rsidR="00E7504B" w:rsidRPr="0007358B" w:rsidRDefault="00E7504B" w:rsidP="00E7504B">
            <w:r w:rsidRPr="0007358B">
              <w:t>Anestezi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2DE8ECC" w14:textId="373103A5" w:rsidR="00E7504B" w:rsidRPr="0007358B" w:rsidRDefault="00E7504B" w:rsidP="00E7504B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/İdil Oruç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F18D1C4" w14:textId="77777777" w:rsidR="00E7504B" w:rsidRPr="0007358B" w:rsidRDefault="00E7504B" w:rsidP="00E7504B">
            <w:r w:rsidRPr="0007358B">
              <w:t>Fare</w:t>
            </w:r>
          </w:p>
        </w:tc>
      </w:tr>
      <w:tr w:rsidR="00E7504B" w:rsidRPr="0007358B" w14:paraId="230AD962" w14:textId="77777777" w:rsidTr="005A4A5E">
        <w:trPr>
          <w:trHeight w:val="2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F58840B" w14:textId="77777777" w:rsidR="00E7504B" w:rsidRPr="0007358B" w:rsidRDefault="00E7504B" w:rsidP="00E7504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1CE8AEB" w14:textId="1533C588" w:rsidR="00E7504B" w:rsidRPr="0007358B" w:rsidRDefault="00E7504B" w:rsidP="00E7504B">
            <w:r>
              <w:t>10:00-11:00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BB40295" w14:textId="77777777" w:rsidR="00E7504B" w:rsidRPr="0007358B" w:rsidRDefault="00E7504B" w:rsidP="00E7504B">
            <w:r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3D3E43A" w14:textId="77777777" w:rsidR="00E7504B" w:rsidRPr="0007358B" w:rsidRDefault="00E7504B" w:rsidP="00E7504B">
            <w:r w:rsidRPr="0007358B">
              <w:t>Ötenazi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2E72D3B" w14:textId="4EABAB53" w:rsidR="00E7504B" w:rsidRPr="0007358B" w:rsidRDefault="00E7504B" w:rsidP="00E7504B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/İdil Oruç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9BF1810" w14:textId="77777777" w:rsidR="00E7504B" w:rsidRPr="0007358B" w:rsidRDefault="00E7504B" w:rsidP="00E7504B">
            <w:r w:rsidRPr="0007358B">
              <w:t>Fare</w:t>
            </w:r>
          </w:p>
        </w:tc>
      </w:tr>
      <w:tr w:rsidR="00E7504B" w:rsidRPr="0007358B" w14:paraId="43F349BE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2424796" w14:textId="77777777" w:rsidR="00E7504B" w:rsidRPr="0007358B" w:rsidRDefault="00E7504B" w:rsidP="00E7504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3C12E2A" w14:textId="376FDC88" w:rsidR="00E7504B" w:rsidRPr="0007358B" w:rsidRDefault="00E7504B" w:rsidP="00E7504B">
            <w:r>
              <w:t>11:00-13:00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514F805" w14:textId="309C4EA4" w:rsidR="00E7504B" w:rsidRPr="0007358B" w:rsidRDefault="00E7504B" w:rsidP="00E7504B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07BADE9" w14:textId="77777777" w:rsidR="00E7504B" w:rsidRPr="0007358B" w:rsidRDefault="00E7504B" w:rsidP="00E7504B">
            <w:r w:rsidRPr="0007358B">
              <w:t>Temel cerrahi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3CB922B" w14:textId="4BB96483" w:rsidR="00E7504B" w:rsidRPr="0007358B" w:rsidRDefault="00E7504B" w:rsidP="00E7504B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/İdil Oruç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3B3633E" w14:textId="77777777" w:rsidR="00E7504B" w:rsidRPr="0007358B" w:rsidRDefault="00E7504B" w:rsidP="00E7504B">
            <w:r w:rsidRPr="0007358B">
              <w:t>Fare</w:t>
            </w:r>
          </w:p>
        </w:tc>
      </w:tr>
      <w:bookmarkEnd w:id="0"/>
      <w:tr w:rsidR="00C009E8" w:rsidRPr="0007358B" w14:paraId="7AE3BEBE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760E08D" w14:textId="77777777" w:rsidR="00C009E8" w:rsidRPr="0007358B" w:rsidRDefault="00C009E8" w:rsidP="00C00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A937BF5" w14:textId="0A810841" w:rsidR="00C009E8" w:rsidRPr="0007358B" w:rsidRDefault="00C009E8" w:rsidP="00C009E8">
            <w:r>
              <w:t>13:00-15:00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7072DB6" w14:textId="393C5EDA" w:rsidR="00C009E8" w:rsidRPr="0007358B" w:rsidRDefault="00C009E8" w:rsidP="00C009E8">
            <w:r w:rsidRPr="0007358B"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9717270" w14:textId="5C0F9E38" w:rsidR="00C009E8" w:rsidRPr="0007358B" w:rsidRDefault="00C009E8" w:rsidP="00C009E8">
            <w:r w:rsidRPr="0007358B">
              <w:t>Deney hayvanlarının üretimi, yetiştirilmesi ve barındırılması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0400BEE" w14:textId="5FF3D4EA" w:rsidR="00C009E8" w:rsidRPr="0007358B" w:rsidRDefault="008955E5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41669C0" w14:textId="4F15C0A3" w:rsidR="00C009E8" w:rsidRPr="0007358B" w:rsidRDefault="00C009E8" w:rsidP="00C009E8">
            <w:r w:rsidRPr="0007358B">
              <w:t>Fare-Sıçan</w:t>
            </w:r>
          </w:p>
        </w:tc>
      </w:tr>
      <w:tr w:rsidR="00C009E8" w:rsidRPr="0007358B" w14:paraId="3C188010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E19709E" w14:textId="77777777" w:rsidR="00C009E8" w:rsidRPr="0007358B" w:rsidRDefault="00C009E8" w:rsidP="00C00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1021EF7" w14:textId="2FE3A174" w:rsidR="00C009E8" w:rsidRDefault="00C009E8" w:rsidP="00C009E8">
            <w:r>
              <w:t>15:00-17:00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96A9ABC" w14:textId="77777777" w:rsidR="00C009E8" w:rsidRPr="0007358B" w:rsidRDefault="00C009E8" w:rsidP="00C009E8">
            <w:r w:rsidRPr="0007358B"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9BEF033" w14:textId="77777777" w:rsidR="00C009E8" w:rsidRPr="0007358B" w:rsidRDefault="00C009E8" w:rsidP="00C009E8">
            <w:r w:rsidRPr="0007358B">
              <w:t>Deney hayvanlarının karşılaştırmalı anatomisi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D11818F" w14:textId="1FA6B0B6" w:rsidR="00C009E8" w:rsidRPr="0007358B" w:rsidRDefault="00E7504B" w:rsidP="00C009E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/İdil Oruç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3A42B29" w14:textId="77777777" w:rsidR="00C009E8" w:rsidRPr="0007358B" w:rsidRDefault="00C009E8" w:rsidP="00C009E8">
            <w:r w:rsidRPr="0007358B">
              <w:t>Fare-Sıçan</w:t>
            </w:r>
          </w:p>
        </w:tc>
      </w:tr>
      <w:tr w:rsidR="00747A4D" w:rsidRPr="0007358B" w14:paraId="1F28373A" w14:textId="77777777" w:rsidTr="005A4A5E">
        <w:trPr>
          <w:trHeight w:val="2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D9BFC98" w14:textId="77777777" w:rsidR="00747A4D" w:rsidRDefault="00747A4D" w:rsidP="00747A4D"/>
          <w:p w14:paraId="71147FF5" w14:textId="77777777" w:rsidR="00747A4D" w:rsidRDefault="00747A4D" w:rsidP="00747A4D"/>
          <w:p w14:paraId="08FAF713" w14:textId="77777777" w:rsidR="00747A4D" w:rsidRDefault="00747A4D" w:rsidP="00747A4D"/>
          <w:p w14:paraId="75FCD074" w14:textId="21E7E52B" w:rsidR="00747A4D" w:rsidRDefault="008B6D2E" w:rsidP="00747A4D">
            <w:r>
              <w:lastRenderedPageBreak/>
              <w:t>Çarşamba</w:t>
            </w:r>
            <w:r w:rsidR="00747A4D">
              <w:t xml:space="preserve"> </w:t>
            </w:r>
          </w:p>
          <w:p w14:paraId="6C916FEB" w14:textId="6F9F8D33" w:rsidR="00747A4D" w:rsidRPr="0007358B" w:rsidRDefault="009E413C" w:rsidP="00747A4D">
            <w:r>
              <w:t>1</w:t>
            </w:r>
            <w:r w:rsidR="008B6D2E">
              <w:t>5</w:t>
            </w:r>
            <w:r w:rsidR="00747A4D">
              <w:t xml:space="preserve"> Kasım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110E0580" w14:textId="11D6EB33" w:rsidR="00747A4D" w:rsidRPr="0007358B" w:rsidRDefault="00747A4D" w:rsidP="00747A4D">
            <w:r w:rsidRPr="0007358B">
              <w:lastRenderedPageBreak/>
              <w:t>0</w:t>
            </w:r>
            <w:r>
              <w:t>9:00</w:t>
            </w:r>
            <w:r w:rsidRPr="0007358B">
              <w:t>-</w:t>
            </w:r>
            <w:r>
              <w:t>11:00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1F5A9E8" w14:textId="77777777" w:rsidR="00747A4D" w:rsidRPr="0007358B" w:rsidRDefault="00747A4D" w:rsidP="00747A4D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8842224" w14:textId="77777777" w:rsidR="00747A4D" w:rsidRPr="0007358B" w:rsidRDefault="00747A4D" w:rsidP="00747A4D">
            <w:r w:rsidRPr="0007358B">
              <w:t>Tutuş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701E9864" w14:textId="452C46FC" w:rsidR="00747A4D" w:rsidRPr="0007358B" w:rsidRDefault="0094360F" w:rsidP="00747A4D">
            <w:r>
              <w:t>Nilhan Coşkun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0C921F2" w14:textId="3D84A590" w:rsidR="00747A4D" w:rsidRPr="0007358B" w:rsidRDefault="00747A4D" w:rsidP="00747A4D">
            <w:r>
              <w:t>Sıçan</w:t>
            </w:r>
          </w:p>
        </w:tc>
      </w:tr>
      <w:tr w:rsidR="00747A4D" w:rsidRPr="0007358B" w14:paraId="7D409D04" w14:textId="77777777" w:rsidTr="005A4A5E">
        <w:trPr>
          <w:trHeight w:val="2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4DB7EA4" w14:textId="77777777" w:rsidR="00747A4D" w:rsidRPr="0007358B" w:rsidRDefault="00747A4D" w:rsidP="00747A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39639DC" w14:textId="339B6DAA" w:rsidR="00747A4D" w:rsidRPr="0007358B" w:rsidRDefault="00747A4D" w:rsidP="00747A4D">
            <w:r>
              <w:t>11:00-13:00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4536966C" w14:textId="77777777" w:rsidR="00747A4D" w:rsidRPr="0007358B" w:rsidRDefault="00747A4D" w:rsidP="00747A4D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A357D7B" w14:textId="77777777" w:rsidR="00747A4D" w:rsidRPr="0007358B" w:rsidRDefault="00747A4D" w:rsidP="00747A4D">
            <w:r w:rsidRPr="0007358B">
              <w:t>Kan ve örnek alma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11BC621" w14:textId="7C55292D" w:rsidR="00747A4D" w:rsidRPr="0007358B" w:rsidRDefault="00AA2031" w:rsidP="00747A4D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 </w:t>
            </w:r>
            <w:r w:rsidR="009E413C">
              <w:t>Y</w:t>
            </w:r>
            <w:r>
              <w:t xml:space="preserve">aman </w:t>
            </w:r>
            <w:r w:rsidR="009E413C">
              <w:t>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18CAFCA" w14:textId="77777777" w:rsidR="00747A4D" w:rsidRPr="0007358B" w:rsidRDefault="00747A4D" w:rsidP="00747A4D">
            <w:r w:rsidRPr="0007358B">
              <w:t>Sıça</w:t>
            </w:r>
            <w:r>
              <w:t>n</w:t>
            </w:r>
          </w:p>
        </w:tc>
      </w:tr>
      <w:tr w:rsidR="00747A4D" w:rsidRPr="0007358B" w14:paraId="22D07CD4" w14:textId="77777777" w:rsidTr="005A4A5E">
        <w:trPr>
          <w:trHeight w:val="27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2D48AFB" w14:textId="77777777" w:rsidR="00747A4D" w:rsidRPr="0007358B" w:rsidRDefault="00747A4D" w:rsidP="00747A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1EE481A6" w14:textId="56E41DF1" w:rsidR="00747A4D" w:rsidRPr="0007358B" w:rsidRDefault="00747A4D" w:rsidP="00747A4D">
            <w:r>
              <w:t>13:00-15:00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F4E7534" w14:textId="77777777" w:rsidR="00747A4D" w:rsidRPr="0007358B" w:rsidRDefault="00747A4D" w:rsidP="00747A4D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FF312B3" w14:textId="77777777" w:rsidR="00747A4D" w:rsidRPr="0007358B" w:rsidRDefault="00747A4D" w:rsidP="00747A4D">
            <w:r w:rsidRPr="0007358B">
              <w:t>İlaç verme ve enjeksiyon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B212974" w14:textId="7968AB90" w:rsidR="00747A4D" w:rsidRPr="0007358B" w:rsidRDefault="004229DB" w:rsidP="00747A4D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72402B78" w14:textId="41322780" w:rsidR="00747A4D" w:rsidRPr="0007358B" w:rsidRDefault="00564F0F" w:rsidP="00747A4D">
            <w:r>
              <w:t>Sıçan</w:t>
            </w:r>
          </w:p>
        </w:tc>
      </w:tr>
      <w:tr w:rsidR="00747A4D" w:rsidRPr="0007358B" w14:paraId="76E8E61D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0B00BA99" w14:textId="77777777" w:rsidR="00747A4D" w:rsidRPr="0007358B" w:rsidRDefault="00747A4D" w:rsidP="00747A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603414C" w14:textId="0AA31CC8" w:rsidR="00747A4D" w:rsidRPr="0007358B" w:rsidRDefault="00747A4D" w:rsidP="00747A4D">
            <w:r>
              <w:t>15:00-17:00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5ECBF8D" w14:textId="232BE306" w:rsidR="00747A4D" w:rsidRDefault="00747A4D" w:rsidP="00747A4D">
            <w:r w:rsidRPr="0007358B"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67D4DE0" w14:textId="65B1330C" w:rsidR="00747A4D" w:rsidRPr="0007358B" w:rsidRDefault="00747A4D" w:rsidP="00747A4D">
            <w:r w:rsidRPr="0007358B">
              <w:t xml:space="preserve">Hayvan hastalıkları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021796C" w14:textId="27335538" w:rsidR="00747A4D" w:rsidRDefault="0094360F" w:rsidP="00747A4D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F3BDF0E" w14:textId="54BE8498" w:rsidR="00747A4D" w:rsidRDefault="00747A4D" w:rsidP="00747A4D">
            <w:r w:rsidRPr="0007358B">
              <w:t>Fare-Sıçan</w:t>
            </w:r>
          </w:p>
        </w:tc>
      </w:tr>
      <w:tr w:rsidR="0094360F" w:rsidRPr="0007358B" w14:paraId="3B31536F" w14:textId="77777777" w:rsidTr="005A4A5E">
        <w:trPr>
          <w:trHeight w:val="306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1674874" w14:textId="77777777" w:rsidR="0094360F" w:rsidRDefault="0094360F" w:rsidP="0094360F"/>
          <w:p w14:paraId="22357C9E" w14:textId="77777777" w:rsidR="0094360F" w:rsidRDefault="0094360F" w:rsidP="0094360F"/>
          <w:p w14:paraId="3F5423D1" w14:textId="77777777" w:rsidR="0094360F" w:rsidRDefault="0094360F" w:rsidP="0094360F"/>
          <w:p w14:paraId="7B47D8D7" w14:textId="77777777" w:rsidR="0094360F" w:rsidRDefault="0094360F" w:rsidP="0094360F"/>
          <w:p w14:paraId="2C5AF39B" w14:textId="77777777" w:rsidR="0094360F" w:rsidRDefault="0094360F" w:rsidP="0094360F"/>
          <w:p w14:paraId="45C7DD16" w14:textId="146D0444" w:rsidR="0094360F" w:rsidRDefault="008B6D2E" w:rsidP="0094360F">
            <w:r>
              <w:t>Perşembe</w:t>
            </w:r>
          </w:p>
          <w:p w14:paraId="189F1EAA" w14:textId="2176A21A" w:rsidR="0094360F" w:rsidRPr="0007358B" w:rsidRDefault="0094360F" w:rsidP="0094360F">
            <w:r>
              <w:t>1</w:t>
            </w:r>
            <w:r w:rsidR="008B6D2E">
              <w:t>6</w:t>
            </w:r>
            <w:r>
              <w:t xml:space="preserve"> Kasım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681688" w14:textId="30B14509" w:rsidR="0094360F" w:rsidRDefault="0094360F" w:rsidP="0094360F">
            <w:r w:rsidRPr="0007358B">
              <w:t>0</w:t>
            </w:r>
            <w:r>
              <w:t>9:00</w:t>
            </w:r>
            <w:r w:rsidRPr="0007358B">
              <w:t>-</w:t>
            </w:r>
            <w:r>
              <w:t>10:00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33530C7" w14:textId="58BF41E8" w:rsidR="0094360F" w:rsidRDefault="0094360F" w:rsidP="0094360F">
            <w:r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A9D262C" w14:textId="3C5047DC" w:rsidR="0094360F" w:rsidRPr="0007358B" w:rsidRDefault="0094360F" w:rsidP="0094360F">
            <w:r w:rsidRPr="0007358B">
              <w:t>Anestezi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CE44B2" w14:textId="0A8A3F87" w:rsidR="0094360F" w:rsidRDefault="0094360F" w:rsidP="0094360F">
            <w:r w:rsidRPr="004448D4"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 w:rsidRPr="004448D4"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2E2AEB" w14:textId="5E5C2CA0" w:rsidR="0094360F" w:rsidRPr="0007358B" w:rsidRDefault="0094360F" w:rsidP="0094360F">
            <w:r>
              <w:t>Fare-Sıçan</w:t>
            </w:r>
          </w:p>
        </w:tc>
      </w:tr>
      <w:tr w:rsidR="0094360F" w:rsidRPr="0007358B" w14:paraId="6257E4D8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9D8424A" w14:textId="77777777" w:rsidR="0094360F" w:rsidRPr="0007358B" w:rsidRDefault="0094360F" w:rsidP="009436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873D571" w14:textId="1D879EE7" w:rsidR="0094360F" w:rsidRDefault="0094360F" w:rsidP="0094360F">
            <w:r>
              <w:t>10:00-11:00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D0319C" w14:textId="60A2A27A" w:rsidR="0094360F" w:rsidRDefault="0094360F" w:rsidP="0094360F">
            <w:r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40BF42E" w14:textId="5A400393" w:rsidR="0094360F" w:rsidRPr="0007358B" w:rsidRDefault="0094360F" w:rsidP="0094360F">
            <w:r w:rsidRPr="0007358B">
              <w:t>Deney hayvanlarının fizyolojisi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9A35FA0" w14:textId="2FC1E0C7" w:rsidR="0094360F" w:rsidRDefault="0094360F" w:rsidP="0094360F">
            <w:r w:rsidRPr="004448D4"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 w:rsidRPr="004448D4"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871F0" w14:textId="040DC13F" w:rsidR="0094360F" w:rsidRDefault="0094360F" w:rsidP="0094360F">
            <w:r w:rsidRPr="0007358B">
              <w:t>Fare-S</w:t>
            </w:r>
            <w:r>
              <w:t>ıçan</w:t>
            </w:r>
          </w:p>
        </w:tc>
      </w:tr>
      <w:tr w:rsidR="0094360F" w:rsidRPr="0007358B" w14:paraId="07317424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81F54D0" w14:textId="77777777" w:rsidR="0094360F" w:rsidRPr="0007358B" w:rsidRDefault="0094360F" w:rsidP="009436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056E5B" w14:textId="7B8B7427" w:rsidR="0094360F" w:rsidRDefault="0094360F" w:rsidP="0094360F">
            <w:r>
              <w:t>11:00-12:00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C6754C7" w14:textId="77777777" w:rsidR="0094360F" w:rsidRDefault="0094360F" w:rsidP="0094360F">
            <w:r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2C2737" w14:textId="77777777" w:rsidR="0094360F" w:rsidRPr="0007358B" w:rsidRDefault="0094360F" w:rsidP="0094360F">
            <w:r w:rsidRPr="0007358B">
              <w:t>Ötenazi teknikleri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FE9496A" w14:textId="0D662C0C" w:rsidR="0094360F" w:rsidRDefault="0094360F" w:rsidP="0094360F">
            <w:r w:rsidRPr="004448D4"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 w:rsidRPr="004448D4"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3B23895" w14:textId="3D70530E" w:rsidR="0094360F" w:rsidRDefault="0094360F" w:rsidP="0094360F">
            <w:r>
              <w:t>Sıçan</w:t>
            </w:r>
          </w:p>
        </w:tc>
      </w:tr>
      <w:tr w:rsidR="0094360F" w:rsidRPr="0007358B" w14:paraId="24C4EF0E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F412B8C" w14:textId="77777777" w:rsidR="0094360F" w:rsidRPr="0007358B" w:rsidRDefault="0094360F" w:rsidP="009436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230629D" w14:textId="008B8F5E" w:rsidR="0094360F" w:rsidRDefault="0094360F" w:rsidP="0094360F">
            <w:r>
              <w:t>12:00-14:00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5440930" w14:textId="063ABC6B" w:rsidR="0094360F" w:rsidRDefault="0094360F" w:rsidP="0094360F">
            <w:r>
              <w:t>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213C59" w14:textId="77777777" w:rsidR="0094360F" w:rsidRPr="0007358B" w:rsidRDefault="0094360F" w:rsidP="0094360F">
            <w:r w:rsidRPr="0007358B">
              <w:t>Temel cerrahi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C14E7DE" w14:textId="6146ECA6" w:rsidR="0094360F" w:rsidRDefault="0094360F" w:rsidP="0094360F">
            <w:r w:rsidRPr="004448D4"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 w:rsidRPr="004448D4"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90FF8B4" w14:textId="416BF459" w:rsidR="0094360F" w:rsidRDefault="0094360F" w:rsidP="0094360F">
            <w:r>
              <w:t>Sıçan</w:t>
            </w:r>
          </w:p>
        </w:tc>
      </w:tr>
      <w:tr w:rsidR="0094360F" w:rsidRPr="0007358B" w14:paraId="274E2153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213A183" w14:textId="77777777" w:rsidR="0094360F" w:rsidRPr="0007358B" w:rsidRDefault="0094360F" w:rsidP="009436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627E59F" w14:textId="7D878F4C" w:rsidR="0094360F" w:rsidRDefault="0094360F" w:rsidP="0094360F">
            <w:r>
              <w:t>14:00-15:00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3A0E618" w14:textId="77777777" w:rsidR="0094360F" w:rsidRPr="0007358B" w:rsidRDefault="0094360F" w:rsidP="0094360F">
            <w:r>
              <w:t>1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A7FEAF" w14:textId="77777777" w:rsidR="0094360F" w:rsidRPr="0007358B" w:rsidRDefault="0094360F" w:rsidP="0094360F">
            <w:r w:rsidRPr="0007358B">
              <w:t xml:space="preserve">Deney hayvanlarının histolojisi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DE262DB" w14:textId="65E051FC" w:rsidR="0094360F" w:rsidRPr="0007358B" w:rsidRDefault="0094360F" w:rsidP="0094360F">
            <w:r w:rsidRPr="004448D4">
              <w:rPr>
                <w:rFonts w:ascii="Calibri" w:eastAsia="Times New Roman" w:hAnsi="Calibri" w:cs="Calibri"/>
                <w:color w:val="000000"/>
                <w:lang w:eastAsia="tr-TR"/>
              </w:rPr>
              <w:t>Nilhan Coşkun</w:t>
            </w:r>
            <w:r w:rsidRPr="004448D4">
              <w:t xml:space="preserve"> / Yaman Kömürcüoğlu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0F738E4" w14:textId="77777777" w:rsidR="0094360F" w:rsidRPr="0007358B" w:rsidRDefault="0094360F" w:rsidP="0094360F">
            <w:r w:rsidRPr="0007358B">
              <w:t>Fare-Sıçan</w:t>
            </w:r>
          </w:p>
        </w:tc>
      </w:tr>
      <w:tr w:rsidR="00564F0F" w:rsidRPr="0007358B" w14:paraId="4F194515" w14:textId="77777777" w:rsidTr="005A4A5E">
        <w:trPr>
          <w:trHeight w:val="30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B614438" w14:textId="77777777" w:rsidR="00564F0F" w:rsidRPr="0007358B" w:rsidRDefault="00564F0F" w:rsidP="00564F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D83003B" w14:textId="64E8C45C" w:rsidR="00564F0F" w:rsidRDefault="00564F0F" w:rsidP="00564F0F">
            <w:r>
              <w:t>16:00-17:30</w:t>
            </w:r>
          </w:p>
        </w:tc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5ACBE9D" w14:textId="77777777" w:rsidR="00564F0F" w:rsidRDefault="00564F0F" w:rsidP="00564F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Uygulama sınavı</w:t>
            </w:r>
          </w:p>
        </w:tc>
      </w:tr>
      <w:tr w:rsidR="00564F0F" w:rsidRPr="0007358B" w14:paraId="16D7EF5A" w14:textId="77777777" w:rsidTr="005A4A5E">
        <w:trPr>
          <w:trHeight w:val="292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7C0B60" w14:textId="77777777" w:rsidR="00564F0F" w:rsidRDefault="00564F0F" w:rsidP="00564F0F"/>
          <w:p w14:paraId="0CCD2610" w14:textId="77777777" w:rsidR="00564F0F" w:rsidRPr="0007358B" w:rsidRDefault="00564F0F" w:rsidP="00564F0F"/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39F287" w14:textId="77777777" w:rsidR="00564F0F" w:rsidRPr="0007358B" w:rsidRDefault="00564F0F" w:rsidP="00564F0F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1A0029" w14:textId="77777777" w:rsidR="00564F0F" w:rsidRPr="0007358B" w:rsidRDefault="00564F0F" w:rsidP="00564F0F"/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84D392" w14:textId="77777777" w:rsidR="00564F0F" w:rsidRPr="0007358B" w:rsidRDefault="00564F0F" w:rsidP="00564F0F"/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B58E76" w14:textId="77777777" w:rsidR="00564F0F" w:rsidRPr="0007358B" w:rsidRDefault="00564F0F" w:rsidP="00564F0F"/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27199D" w14:textId="77777777" w:rsidR="00564F0F" w:rsidRPr="0007358B" w:rsidRDefault="00564F0F" w:rsidP="00564F0F"/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0E6039" w14:textId="77777777" w:rsidR="00564F0F" w:rsidRPr="0007358B" w:rsidRDefault="00564F0F" w:rsidP="00564F0F"/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8E296D" w14:textId="77777777" w:rsidR="00564F0F" w:rsidRPr="0007358B" w:rsidRDefault="00564F0F" w:rsidP="00564F0F">
            <w:r w:rsidRPr="0007358B">
              <w:t> </w:t>
            </w:r>
          </w:p>
        </w:tc>
      </w:tr>
      <w:tr w:rsidR="00564F0F" w:rsidRPr="0007358B" w14:paraId="599E36A0" w14:textId="77777777" w:rsidTr="005A4A5E">
        <w:trPr>
          <w:trHeight w:val="29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5FE5F" w14:textId="77777777" w:rsidR="00564F0F" w:rsidRPr="0007358B" w:rsidRDefault="00564F0F" w:rsidP="00564F0F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C88F0" w14:textId="77777777" w:rsidR="00564F0F" w:rsidRPr="0007358B" w:rsidRDefault="00564F0F" w:rsidP="00564F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E0D91" w14:textId="77777777" w:rsidR="00564F0F" w:rsidRPr="0007358B" w:rsidRDefault="00564F0F" w:rsidP="00564F0F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B5E3A" w14:textId="77777777" w:rsidR="00564F0F" w:rsidRPr="0007358B" w:rsidRDefault="00564F0F" w:rsidP="00564F0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AACC9" w14:textId="77777777" w:rsidR="00564F0F" w:rsidRPr="0007358B" w:rsidRDefault="00564F0F" w:rsidP="00564F0F"/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936D" w14:textId="77777777" w:rsidR="00564F0F" w:rsidRPr="0007358B" w:rsidRDefault="00564F0F" w:rsidP="00564F0F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BB8D4" w14:textId="77777777" w:rsidR="00564F0F" w:rsidRPr="0007358B" w:rsidRDefault="00564F0F" w:rsidP="00564F0F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E7D00" w14:textId="77777777" w:rsidR="00564F0F" w:rsidRPr="0007358B" w:rsidRDefault="00564F0F" w:rsidP="00564F0F">
            <w:r w:rsidRPr="0007358B">
              <w:t> </w:t>
            </w:r>
          </w:p>
        </w:tc>
      </w:tr>
      <w:tr w:rsidR="00564F0F" w:rsidRPr="0007358B" w14:paraId="4F2B41F2" w14:textId="77777777" w:rsidTr="005A4A5E">
        <w:trPr>
          <w:trHeight w:val="306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5A278DC" w14:textId="77777777" w:rsidR="00564F0F" w:rsidRPr="0007358B" w:rsidRDefault="00564F0F" w:rsidP="00564F0F"/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035681" w14:textId="77777777" w:rsidR="00564F0F" w:rsidRPr="0007358B" w:rsidRDefault="00564F0F" w:rsidP="00564F0F">
            <w:bookmarkStart w:id="1" w:name="_GoBack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1A70BF" w14:textId="77777777" w:rsidR="00564F0F" w:rsidRPr="0007358B" w:rsidRDefault="00564F0F" w:rsidP="00564F0F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644015" w14:textId="77777777" w:rsidR="00564F0F" w:rsidRPr="0007358B" w:rsidRDefault="00564F0F" w:rsidP="00564F0F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FB204B" w14:textId="77777777" w:rsidR="00564F0F" w:rsidRPr="0007358B" w:rsidRDefault="00564F0F" w:rsidP="00564F0F"/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E611" w14:textId="77777777" w:rsidR="00564F0F" w:rsidRPr="0007358B" w:rsidRDefault="00564F0F" w:rsidP="00564F0F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10E7BB" w14:textId="77777777" w:rsidR="00564F0F" w:rsidRPr="0007358B" w:rsidRDefault="00564F0F" w:rsidP="00564F0F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96A456" w14:textId="77777777" w:rsidR="00564F0F" w:rsidRPr="0007358B" w:rsidRDefault="00564F0F" w:rsidP="00564F0F"/>
        </w:tc>
      </w:tr>
    </w:tbl>
    <w:p w14:paraId="498DBE6D" w14:textId="77777777" w:rsidR="00C3551D" w:rsidRDefault="00C3551D"/>
    <w:tbl>
      <w:tblPr>
        <w:tblpPr w:leftFromText="141" w:rightFromText="141" w:horzAnchor="margin" w:tblpY="-10150"/>
        <w:tblW w:w="13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6"/>
        <w:gridCol w:w="1594"/>
        <w:gridCol w:w="1936"/>
        <w:gridCol w:w="2032"/>
        <w:gridCol w:w="955"/>
        <w:gridCol w:w="6804"/>
      </w:tblGrid>
      <w:tr w:rsidR="00F13DA0" w:rsidRPr="00C3551D" w14:paraId="567B43F7" w14:textId="77777777" w:rsidTr="00421B4F">
        <w:trPr>
          <w:gridBefore w:val="1"/>
          <w:wBefore w:w="284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97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00D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34F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3DA0" w:rsidRPr="00C3551D" w14:paraId="74B8831D" w14:textId="77777777" w:rsidTr="00421B4F">
        <w:trPr>
          <w:gridBefore w:val="1"/>
          <w:wBefore w:w="284" w:type="dxa"/>
          <w:trHeight w:val="330"/>
        </w:trPr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468D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CITI Web Tabanlı Zorunlu Teorik Dersler</w:t>
            </w:r>
          </w:p>
        </w:tc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77AC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13DA0" w:rsidRPr="00C3551D" w14:paraId="3677C3ED" w14:textId="77777777" w:rsidTr="00421B4F">
        <w:trPr>
          <w:gridBefore w:val="1"/>
          <w:wBefore w:w="284" w:type="dxa"/>
          <w:trHeight w:val="33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E07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91C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CF7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Fare ve Sıçan</w:t>
            </w:r>
          </w:p>
        </w:tc>
      </w:tr>
      <w:tr w:rsidR="00F13DA0" w:rsidRPr="00C3551D" w14:paraId="766290C6" w14:textId="77777777" w:rsidTr="00421B4F">
        <w:trPr>
          <w:gridBefore w:val="1"/>
          <w:wBefore w:w="284" w:type="dxa"/>
          <w:trHeight w:val="818"/>
        </w:trPr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396F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2T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251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Hayvan davranışı ve refahı*</w:t>
            </w: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1EC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Post-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Procedure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Research: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Minimizing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1868)</w:t>
            </w:r>
          </w:p>
        </w:tc>
      </w:tr>
      <w:tr w:rsidR="00F13DA0" w:rsidRPr="00C3551D" w14:paraId="552CFA89" w14:textId="77777777" w:rsidTr="00421B4F">
        <w:trPr>
          <w:gridBefore w:val="1"/>
          <w:wBefore w:w="284" w:type="dxa"/>
          <w:trHeight w:val="687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8E59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3D1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DC3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Systematically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1871) </w:t>
            </w:r>
          </w:p>
        </w:tc>
      </w:tr>
      <w:tr w:rsidR="00F13DA0" w:rsidRPr="00C3551D" w14:paraId="00F130D3" w14:textId="77777777" w:rsidTr="00421B4F">
        <w:trPr>
          <w:gridBefore w:val="1"/>
          <w:wBefore w:w="284" w:type="dxa"/>
          <w:trHeight w:val="546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4305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E3F0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0B2C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Detecting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Clinical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Signs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1872) </w:t>
            </w:r>
          </w:p>
        </w:tc>
      </w:tr>
      <w:tr w:rsidR="00F13DA0" w:rsidRPr="00C3551D" w14:paraId="31224C34" w14:textId="77777777" w:rsidTr="00421B4F">
        <w:trPr>
          <w:gridBefore w:val="1"/>
          <w:wBefore w:w="284" w:type="dxa"/>
          <w:trHeight w:val="407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ACC8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CBB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E00D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Appearance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Behavior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1873) </w:t>
            </w:r>
          </w:p>
        </w:tc>
      </w:tr>
      <w:tr w:rsidR="00F13DA0" w:rsidRPr="00C3551D" w14:paraId="64E4161B" w14:textId="77777777" w:rsidTr="00421B4F">
        <w:trPr>
          <w:gridBefore w:val="1"/>
          <w:wBefore w:w="284" w:type="dxa"/>
          <w:trHeight w:val="550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22C9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DA66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A1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Physical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Clinical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Condition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1874) </w:t>
            </w:r>
          </w:p>
        </w:tc>
      </w:tr>
      <w:tr w:rsidR="00F13DA0" w:rsidRPr="00C3551D" w14:paraId="20CEAAB6" w14:textId="77777777" w:rsidTr="00421B4F">
        <w:trPr>
          <w:gridBefore w:val="1"/>
          <w:wBefore w:w="284" w:type="dxa"/>
          <w:trHeight w:val="409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E87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220B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513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Weight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1875) </w:t>
            </w:r>
          </w:p>
        </w:tc>
      </w:tr>
      <w:tr w:rsidR="00F13DA0" w:rsidRPr="00C3551D" w14:paraId="55B43198" w14:textId="77777777" w:rsidTr="00421B4F">
        <w:trPr>
          <w:gridBefore w:val="1"/>
          <w:wBefore w:w="284" w:type="dxa"/>
          <w:trHeight w:val="332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7D89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CF5D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22E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Fluid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Electrolyte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Balance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1876) </w:t>
            </w:r>
          </w:p>
        </w:tc>
      </w:tr>
      <w:tr w:rsidR="00F13DA0" w:rsidRPr="00C3551D" w14:paraId="35C549E1" w14:textId="77777777" w:rsidTr="00421B4F">
        <w:trPr>
          <w:gridBefore w:val="1"/>
          <w:wBefore w:w="284" w:type="dxa"/>
          <w:trHeight w:val="622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F658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655D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E21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Temperature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1877) </w:t>
            </w:r>
          </w:p>
        </w:tc>
      </w:tr>
      <w:tr w:rsidR="00F13DA0" w:rsidRPr="00C3551D" w14:paraId="63DA55B1" w14:textId="77777777" w:rsidTr="00421B4F">
        <w:trPr>
          <w:gridBefore w:val="1"/>
          <w:wBefore w:w="284" w:type="dxa"/>
          <w:trHeight w:val="532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0118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E661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D47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Tumors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1878) </w:t>
            </w:r>
          </w:p>
        </w:tc>
      </w:tr>
      <w:tr w:rsidR="00F13DA0" w:rsidRPr="00C3551D" w14:paraId="11666404" w14:textId="77777777" w:rsidTr="00421B4F">
        <w:trPr>
          <w:gridBefore w:val="1"/>
          <w:wBefore w:w="284" w:type="dxa"/>
          <w:trHeight w:val="749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6597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09B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B49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Alleviation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1879)</w:t>
            </w:r>
          </w:p>
        </w:tc>
      </w:tr>
      <w:tr w:rsidR="00F13DA0" w:rsidRPr="00C3551D" w14:paraId="434019C3" w14:textId="77777777" w:rsidTr="00421B4F">
        <w:trPr>
          <w:gridBefore w:val="1"/>
          <w:wBefore w:w="284" w:type="dxa"/>
          <w:trHeight w:val="1392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17A3E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896F6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295D" w14:textId="77777777" w:rsidR="00F13DA0" w:rsidRPr="00C3551D" w:rsidRDefault="00F13DA0" w:rsidP="00421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Special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Animal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Welfare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Considerations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(ID 17666)</w:t>
            </w:r>
          </w:p>
        </w:tc>
      </w:tr>
      <w:tr w:rsidR="00F13DA0" w:rsidRPr="00C3551D" w14:paraId="16472BE8" w14:textId="77777777" w:rsidTr="00421B4F">
        <w:trPr>
          <w:gridBefore w:val="1"/>
          <w:wBefore w:w="284" w:type="dxa"/>
          <w:trHeight w:val="702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D9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1T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5A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Hayvan tesis/ünitelerinde iş sağlığı ve güvenliği*</w:t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7D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Animal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Biosafety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13654)</w:t>
            </w:r>
          </w:p>
        </w:tc>
      </w:tr>
      <w:tr w:rsidR="00F13DA0" w:rsidRPr="00C3551D" w14:paraId="50941E32" w14:textId="77777777" w:rsidTr="00421B4F">
        <w:trPr>
          <w:gridBefore w:val="1"/>
          <w:wBefore w:w="284" w:type="dxa"/>
          <w:trHeight w:val="1849"/>
        </w:trPr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C1EB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947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7D9C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Research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Mandates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Occupational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Health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Issues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1934)</w:t>
            </w:r>
          </w:p>
        </w:tc>
      </w:tr>
      <w:tr w:rsidR="00F13DA0" w:rsidRPr="00C3551D" w14:paraId="56E89275" w14:textId="77777777" w:rsidTr="00421B4F">
        <w:trPr>
          <w:gridBefore w:val="1"/>
          <w:wBefore w:w="284" w:type="dxa"/>
          <w:trHeight w:val="1849"/>
        </w:trPr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411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8B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E2C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Research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Mandates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Occupational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Health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Issues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1917)</w:t>
            </w:r>
          </w:p>
        </w:tc>
      </w:tr>
      <w:tr w:rsidR="00F13DA0" w:rsidRPr="00C3551D" w14:paraId="75B78D3D" w14:textId="77777777" w:rsidTr="00421B4F">
        <w:trPr>
          <w:gridBefore w:val="1"/>
          <w:wBefore w:w="284" w:type="dxa"/>
          <w:trHeight w:val="1196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782D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96D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AD2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Personnel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Their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Welfare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17665)</w:t>
            </w:r>
          </w:p>
        </w:tc>
      </w:tr>
      <w:tr w:rsidR="00F13DA0" w:rsidRPr="00C3551D" w14:paraId="319B41D7" w14:textId="77777777" w:rsidTr="00421B4F">
        <w:trPr>
          <w:gridBefore w:val="1"/>
          <w:wBefore w:w="284" w:type="dxa"/>
          <w:trHeight w:val="1544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24A7C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02B1F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275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Risk Management: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Personal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Protective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Equipment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13458)</w:t>
            </w:r>
          </w:p>
        </w:tc>
      </w:tr>
      <w:tr w:rsidR="00F13DA0" w:rsidRPr="00C3551D" w14:paraId="1F63C115" w14:textId="77777777" w:rsidTr="00421B4F">
        <w:trPr>
          <w:gridBefore w:val="1"/>
          <w:wBefore w:w="284" w:type="dxa"/>
          <w:trHeight w:val="1828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AB0D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2T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D25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cerrahi</w:t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109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Supportive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Euthanasia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References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1946)</w:t>
            </w:r>
          </w:p>
        </w:tc>
      </w:tr>
      <w:tr w:rsidR="00F13DA0" w:rsidRPr="00C3551D" w14:paraId="5968E81E" w14:textId="77777777" w:rsidTr="00421B4F">
        <w:trPr>
          <w:gridBefore w:val="1"/>
          <w:wBefore w:w="284" w:type="dxa"/>
          <w:trHeight w:val="1264"/>
        </w:trPr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F30BE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CB5D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154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Supportive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Euthanasia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References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1946)</w:t>
            </w:r>
          </w:p>
        </w:tc>
      </w:tr>
      <w:tr w:rsidR="00F13DA0" w:rsidRPr="00C3551D" w14:paraId="6422F634" w14:textId="77777777" w:rsidTr="00421B4F">
        <w:trPr>
          <w:gridBefore w:val="1"/>
          <w:wBefore w:w="284" w:type="dxa"/>
          <w:trHeight w:val="1121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ADC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06DD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433F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Working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Research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Settings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1933) </w:t>
            </w:r>
          </w:p>
        </w:tc>
      </w:tr>
      <w:tr w:rsidR="00F13DA0" w:rsidRPr="00C3551D" w14:paraId="04CFC381" w14:textId="77777777" w:rsidTr="00421B4F">
        <w:trPr>
          <w:gridBefore w:val="1"/>
          <w:wBefore w:w="284" w:type="dxa"/>
          <w:trHeight w:val="1113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C09B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CE59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388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Working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Research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Settings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1916)</w:t>
            </w:r>
          </w:p>
        </w:tc>
      </w:tr>
      <w:tr w:rsidR="00F13DA0" w:rsidRPr="00C3551D" w14:paraId="038CBD6B" w14:textId="77777777" w:rsidTr="00421B4F">
        <w:trPr>
          <w:gridBefore w:val="1"/>
          <w:wBefore w:w="284" w:type="dxa"/>
          <w:trHeight w:val="1694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BD21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7152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EC8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Supportive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Euthanasia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References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1929)</w:t>
            </w:r>
          </w:p>
        </w:tc>
      </w:tr>
      <w:tr w:rsidR="00F13DA0" w:rsidRPr="00C3551D" w14:paraId="274F389E" w14:textId="77777777" w:rsidTr="00421B4F">
        <w:trPr>
          <w:gridBefore w:val="1"/>
          <w:wBefore w:w="284" w:type="dxa"/>
          <w:trHeight w:val="702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B5A4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26C2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9CF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Aseptic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12840)</w:t>
            </w:r>
          </w:p>
        </w:tc>
      </w:tr>
      <w:tr w:rsidR="00F13DA0" w:rsidRPr="00C3551D" w14:paraId="2AB132EE" w14:textId="77777777" w:rsidTr="00421B4F">
        <w:trPr>
          <w:gridBefore w:val="1"/>
          <w:wBefore w:w="284" w:type="dxa"/>
          <w:trHeight w:val="1159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BE02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2774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D375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Post-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Approval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(PAM) (ID 16416)</w:t>
            </w:r>
          </w:p>
        </w:tc>
      </w:tr>
      <w:tr w:rsidR="00F13DA0" w:rsidRPr="00C3551D" w14:paraId="1FD98D0F" w14:textId="77777777" w:rsidTr="00421B4F">
        <w:trPr>
          <w:gridBefore w:val="1"/>
          <w:wBefore w:w="284" w:type="dxa"/>
          <w:trHeight w:val="2539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8F5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2T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670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Alternatif yöntemler*</w:t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6B9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Alternatives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Search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Humane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Standards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Housing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Source,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Acclimation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Quarantine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1936)</w:t>
            </w:r>
          </w:p>
        </w:tc>
      </w:tr>
      <w:tr w:rsidR="00F13DA0" w:rsidRPr="00C3551D" w14:paraId="07B48AC3" w14:textId="77777777" w:rsidTr="00421B4F">
        <w:trPr>
          <w:gridBefore w:val="1"/>
          <w:wBefore w:w="284" w:type="dxa"/>
          <w:trHeight w:val="2539"/>
        </w:trPr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53E2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2D80D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C2A5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Alternatives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Searches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Humane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Standards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Housing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Acclimation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Quarantine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1919)</w:t>
            </w:r>
          </w:p>
        </w:tc>
      </w:tr>
      <w:tr w:rsidR="00F13DA0" w:rsidRPr="00C3551D" w14:paraId="0E17A715" w14:textId="77777777" w:rsidTr="00421B4F">
        <w:trPr>
          <w:gridBefore w:val="1"/>
          <w:wBefore w:w="284" w:type="dxa"/>
          <w:trHeight w:val="1849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12E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D6335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D2CD" w14:textId="77777777" w:rsidR="00F13DA0" w:rsidRPr="00C3551D" w:rsidRDefault="00F13DA0" w:rsidP="00421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Planning Research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Completing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Protocol Form (ID 17663)</w:t>
            </w:r>
          </w:p>
        </w:tc>
      </w:tr>
      <w:tr w:rsidR="00F13DA0" w:rsidRPr="00C3551D" w14:paraId="3CB5A389" w14:textId="77777777" w:rsidTr="00421B4F">
        <w:trPr>
          <w:gridBefore w:val="1"/>
          <w:wBefore w:w="284" w:type="dxa"/>
          <w:trHeight w:val="495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71771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1A7F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3C19" w14:textId="77777777" w:rsidR="00F13DA0" w:rsidRPr="00C3551D" w:rsidRDefault="00F13DA0" w:rsidP="00421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Making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Changes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Approved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Animal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</w:t>
            </w:r>
            <w:proofErr w:type="spellEnd"/>
            <w:r w:rsidRPr="00C35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Protocol (ID 17667)</w:t>
            </w:r>
          </w:p>
        </w:tc>
      </w:tr>
      <w:tr w:rsidR="00F13DA0" w:rsidRPr="00C3551D" w14:paraId="7CFFE322" w14:textId="77777777" w:rsidTr="00421B4F">
        <w:trPr>
          <w:gridBefore w:val="1"/>
          <w:wBefore w:w="284" w:type="dxa"/>
          <w:trHeight w:val="1800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9C4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1T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440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ve örnek alma teknikleri</w:t>
            </w:r>
          </w:p>
        </w:tc>
        <w:tc>
          <w:tcPr>
            <w:tcW w:w="9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D00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Injections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Blood Collection,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Antibody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Production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1943)</w:t>
            </w:r>
          </w:p>
        </w:tc>
      </w:tr>
      <w:tr w:rsidR="00F13DA0" w:rsidRPr="00C3551D" w14:paraId="48F1563C" w14:textId="77777777" w:rsidTr="00421B4F">
        <w:trPr>
          <w:gridBefore w:val="1"/>
          <w:wBefore w:w="284" w:type="dxa"/>
          <w:trHeight w:val="450"/>
        </w:trPr>
        <w:tc>
          <w:tcPr>
            <w:tcW w:w="17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99BD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C772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CF6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3DA0" w:rsidRPr="00C3551D" w14:paraId="7711B7BD" w14:textId="77777777" w:rsidTr="00421B4F">
        <w:trPr>
          <w:gridBefore w:val="1"/>
          <w:wBefore w:w="284" w:type="dxa"/>
          <w:trHeight w:val="495"/>
        </w:trPr>
        <w:tc>
          <w:tcPr>
            <w:tcW w:w="17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627B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DA0B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909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Injections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Blood Collection,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Antibody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Production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Relief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1926)</w:t>
            </w:r>
          </w:p>
        </w:tc>
      </w:tr>
      <w:tr w:rsidR="00F13DA0" w:rsidRPr="00C3551D" w14:paraId="4B5768DF" w14:textId="77777777" w:rsidTr="00421B4F">
        <w:trPr>
          <w:gridBefore w:val="1"/>
          <w:wBefore w:w="284" w:type="dxa"/>
          <w:trHeight w:val="775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BD4D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1T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25B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Ötanazi teknikleri</w:t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AE6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Supportive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Euthanasia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References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1929)</w:t>
            </w:r>
          </w:p>
        </w:tc>
      </w:tr>
      <w:tr w:rsidR="00F13DA0" w:rsidRPr="00C3551D" w14:paraId="29076EEE" w14:textId="77777777" w:rsidTr="00421B4F">
        <w:trPr>
          <w:gridBefore w:val="1"/>
          <w:wBefore w:w="284" w:type="dxa"/>
          <w:trHeight w:val="815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F133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12DE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BED3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Supportive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Euthanasia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References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1946)</w:t>
            </w:r>
          </w:p>
        </w:tc>
      </w:tr>
      <w:tr w:rsidR="00F13DA0" w:rsidRPr="00C3551D" w14:paraId="61175C32" w14:textId="77777777" w:rsidTr="00421B4F">
        <w:trPr>
          <w:gridBefore w:val="1"/>
          <w:wBefore w:w="284" w:type="dxa"/>
          <w:trHeight w:val="495"/>
        </w:trPr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7A1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1T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E0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Ağrı, sıkıntı ve insani sonlandırma noktalarının belirlenmesi</w:t>
            </w: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2EA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Post-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Procedure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Research: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Minimizing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1868)</w:t>
            </w:r>
          </w:p>
        </w:tc>
      </w:tr>
      <w:tr w:rsidR="00F13DA0" w:rsidRPr="00C3551D" w14:paraId="0D77DF29" w14:textId="77777777" w:rsidTr="00421B4F">
        <w:trPr>
          <w:gridBefore w:val="1"/>
          <w:wBefore w:w="284" w:type="dxa"/>
          <w:trHeight w:val="470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C55A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7E9B6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A0B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Systematically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1871) </w:t>
            </w:r>
          </w:p>
        </w:tc>
      </w:tr>
      <w:tr w:rsidR="00F13DA0" w:rsidRPr="00C3551D" w14:paraId="217601B9" w14:textId="77777777" w:rsidTr="00421B4F">
        <w:trPr>
          <w:gridBefore w:val="1"/>
          <w:wBefore w:w="284" w:type="dxa"/>
          <w:trHeight w:val="547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8DA3F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97F20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B91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Detecting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Clinical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Signs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1872) </w:t>
            </w:r>
          </w:p>
        </w:tc>
      </w:tr>
      <w:tr w:rsidR="00F13DA0" w:rsidRPr="00C3551D" w14:paraId="6E15DEEE" w14:textId="77777777" w:rsidTr="00421B4F">
        <w:trPr>
          <w:gridBefore w:val="1"/>
          <w:wBefore w:w="284" w:type="dxa"/>
          <w:trHeight w:val="315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CE45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16235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5B5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Appearance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Behavior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1873) </w:t>
            </w:r>
          </w:p>
        </w:tc>
      </w:tr>
      <w:tr w:rsidR="00F13DA0" w:rsidRPr="00C3551D" w14:paraId="4FC2B0C7" w14:textId="77777777" w:rsidTr="00421B4F">
        <w:trPr>
          <w:gridBefore w:val="1"/>
          <w:wBefore w:w="284" w:type="dxa"/>
          <w:trHeight w:val="504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3AB5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7217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F221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Physical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Clinical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Condition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1874) </w:t>
            </w:r>
          </w:p>
        </w:tc>
      </w:tr>
      <w:tr w:rsidR="00F13DA0" w:rsidRPr="00C3551D" w14:paraId="446F1FA3" w14:textId="77777777" w:rsidTr="00421B4F">
        <w:trPr>
          <w:gridBefore w:val="1"/>
          <w:wBefore w:w="284" w:type="dxa"/>
          <w:trHeight w:val="452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9589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9A16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D75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Weight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1875) </w:t>
            </w:r>
          </w:p>
        </w:tc>
      </w:tr>
      <w:tr w:rsidR="00F13DA0" w:rsidRPr="00C3551D" w14:paraId="047D13F7" w14:textId="77777777" w:rsidTr="00421B4F">
        <w:trPr>
          <w:gridBefore w:val="1"/>
          <w:wBefore w:w="284" w:type="dxa"/>
          <w:trHeight w:val="490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D8328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98A7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3A1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Fluid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Electrolyte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Balance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1876) </w:t>
            </w:r>
          </w:p>
        </w:tc>
      </w:tr>
      <w:tr w:rsidR="00F13DA0" w:rsidRPr="00C3551D" w14:paraId="355FC324" w14:textId="77777777" w:rsidTr="00421B4F">
        <w:trPr>
          <w:gridBefore w:val="1"/>
          <w:wBefore w:w="284" w:type="dxa"/>
          <w:trHeight w:val="837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3A10E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66402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9D5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Temperature</w:t>
            </w:r>
            <w:proofErr w:type="spellEnd"/>
            <w:r w:rsidRPr="00C35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1877) </w:t>
            </w:r>
          </w:p>
        </w:tc>
      </w:tr>
      <w:tr w:rsidR="00F13DA0" w:rsidRPr="00C3551D" w14:paraId="128B0300" w14:textId="77777777" w:rsidTr="00421B4F">
        <w:trPr>
          <w:gridBefore w:val="1"/>
          <w:wBefore w:w="284" w:type="dxa"/>
          <w:trHeight w:val="31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9E44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7A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11B" w14:textId="77777777" w:rsidR="00F13DA0" w:rsidRPr="00C3551D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3DA0" w:rsidRPr="00344AD4" w14:paraId="4CCAC2B0" w14:textId="77777777" w:rsidTr="00421B4F">
        <w:trPr>
          <w:gridBefore w:val="1"/>
          <w:gridAfter w:val="2"/>
          <w:wBefore w:w="284" w:type="dxa"/>
          <w:wAfter w:w="7759" w:type="dxa"/>
          <w:trHeight w:val="315"/>
        </w:trPr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CEAB" w14:textId="77777777" w:rsidR="00F13DA0" w:rsidRPr="00344AD4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CITI WEB TABANLI DERSLER </w:t>
            </w:r>
          </w:p>
        </w:tc>
      </w:tr>
      <w:tr w:rsidR="00F13DA0" w:rsidRPr="00344AD4" w14:paraId="587B932E" w14:textId="77777777" w:rsidTr="00421B4F">
        <w:trPr>
          <w:gridBefore w:val="1"/>
          <w:gridAfter w:val="2"/>
          <w:wBefore w:w="284" w:type="dxa"/>
          <w:wAfter w:w="7759" w:type="dxa"/>
          <w:trHeight w:val="315"/>
        </w:trPr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881C" w14:textId="77777777" w:rsidR="00F13DA0" w:rsidRPr="00344AD4" w:rsidRDefault="00F13DA0" w:rsidP="00421B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Aseptic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Surgery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(Aseptik cerrahi)</w:t>
            </w:r>
          </w:p>
        </w:tc>
      </w:tr>
      <w:tr w:rsidR="00F13DA0" w:rsidRPr="00344AD4" w14:paraId="21D3491E" w14:textId="77777777" w:rsidTr="00421B4F">
        <w:trPr>
          <w:gridBefore w:val="1"/>
          <w:gridAfter w:val="2"/>
          <w:wBefore w:w="284" w:type="dxa"/>
          <w:wAfter w:w="7759" w:type="dxa"/>
          <w:trHeight w:val="315"/>
        </w:trPr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2E18" w14:textId="77777777" w:rsidR="00F13DA0" w:rsidRPr="00344AD4" w:rsidRDefault="00F13DA0" w:rsidP="00421B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Protective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Equipment</w:t>
            </w:r>
            <w:proofErr w:type="spellEnd"/>
          </w:p>
        </w:tc>
      </w:tr>
      <w:tr w:rsidR="00F13DA0" w:rsidRPr="00344AD4" w14:paraId="67740FDF" w14:textId="77777777" w:rsidTr="00421B4F">
        <w:trPr>
          <w:gridBefore w:val="1"/>
          <w:gridAfter w:val="2"/>
          <w:wBefore w:w="284" w:type="dxa"/>
          <w:wAfter w:w="7759" w:type="dxa"/>
          <w:trHeight w:val="315"/>
        </w:trPr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D678" w14:textId="77777777" w:rsidR="00F13DA0" w:rsidRPr="00344AD4" w:rsidRDefault="00F13DA0" w:rsidP="00421B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 Post-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Approval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Monitoring</w:t>
            </w:r>
            <w:proofErr w:type="spellEnd"/>
          </w:p>
        </w:tc>
      </w:tr>
      <w:tr w:rsidR="00F13DA0" w:rsidRPr="00344AD4" w14:paraId="6E3EAF0D" w14:textId="77777777" w:rsidTr="00421B4F">
        <w:trPr>
          <w:gridBefore w:val="1"/>
          <w:gridAfter w:val="2"/>
          <w:wBefore w:w="284" w:type="dxa"/>
          <w:wAfter w:w="7759" w:type="dxa"/>
          <w:trHeight w:val="315"/>
        </w:trPr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D49F" w14:textId="77777777" w:rsidR="00F13DA0" w:rsidRPr="00344AD4" w:rsidRDefault="00F13DA0" w:rsidP="00421B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8.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Animal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Biosafety</w:t>
            </w:r>
            <w:proofErr w:type="spellEnd"/>
          </w:p>
        </w:tc>
      </w:tr>
      <w:tr w:rsidR="00F13DA0" w:rsidRPr="00344AD4" w14:paraId="15457160" w14:textId="77777777" w:rsidTr="00421B4F">
        <w:trPr>
          <w:gridBefore w:val="1"/>
          <w:gridAfter w:val="2"/>
          <w:wBefore w:w="284" w:type="dxa"/>
          <w:wAfter w:w="7759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E7BC" w14:textId="77777777" w:rsidR="00F13DA0" w:rsidRPr="00344AD4" w:rsidRDefault="00F13DA0" w:rsidP="00421B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1CF" w14:textId="77777777" w:rsidR="00F13DA0" w:rsidRPr="00344AD4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3DA0" w:rsidRPr="00344AD4" w14:paraId="354F6676" w14:textId="77777777" w:rsidTr="00421B4F">
        <w:trPr>
          <w:gridBefore w:val="1"/>
          <w:gridAfter w:val="2"/>
          <w:wBefore w:w="284" w:type="dxa"/>
          <w:wAfter w:w="7759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1B43" w14:textId="77777777" w:rsidR="00F13DA0" w:rsidRPr="00344AD4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9356" w14:textId="77777777" w:rsidR="00F13DA0" w:rsidRPr="00344AD4" w:rsidRDefault="00F13DA0" w:rsidP="004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3DA0" w:rsidRPr="00344AD4" w14:paraId="1C75E619" w14:textId="77777777" w:rsidTr="00421B4F">
        <w:trPr>
          <w:gridBefore w:val="1"/>
          <w:gridAfter w:val="1"/>
          <w:wBefore w:w="284" w:type="dxa"/>
          <w:wAfter w:w="6804" w:type="dxa"/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553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98D6F" w14:textId="77777777" w:rsidR="00F13DA0" w:rsidRPr="00344AD4" w:rsidRDefault="00F13DA0" w:rsidP="00421B4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Reducing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Laboratory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Rats</w:t>
            </w:r>
            <w:proofErr w:type="spellEnd"/>
          </w:p>
        </w:tc>
      </w:tr>
      <w:tr w:rsidR="00F13DA0" w:rsidRPr="00344AD4" w14:paraId="4BF16ED6" w14:textId="77777777" w:rsidTr="00421B4F">
        <w:trPr>
          <w:gridBefore w:val="1"/>
          <w:gridAfter w:val="1"/>
          <w:wBefore w:w="284" w:type="dxa"/>
          <w:wAfter w:w="6804" w:type="dxa"/>
          <w:trHeight w:val="60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DDC" w14:textId="77777777" w:rsidR="00F13DA0" w:rsidRPr="00344AD4" w:rsidRDefault="00F13DA0" w:rsidP="00421B4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C446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Post-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Procedure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Rats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Research: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Minimizing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1868) </w:t>
            </w:r>
          </w:p>
        </w:tc>
      </w:tr>
      <w:tr w:rsidR="00F13DA0" w:rsidRPr="00344AD4" w14:paraId="2CF18EB8" w14:textId="77777777" w:rsidTr="00421B4F">
        <w:trPr>
          <w:gridBefore w:val="1"/>
          <w:gridAfter w:val="1"/>
          <w:wBefore w:w="284" w:type="dxa"/>
          <w:wAfter w:w="6804" w:type="dxa"/>
          <w:trHeight w:val="14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6F2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B52B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Investigator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Responsibility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1869) </w:t>
            </w:r>
          </w:p>
        </w:tc>
      </w:tr>
      <w:tr w:rsidR="00F13DA0" w:rsidRPr="00344AD4" w14:paraId="2BC6BE8D" w14:textId="77777777" w:rsidTr="00421B4F">
        <w:trPr>
          <w:gridBefore w:val="1"/>
          <w:gridAfter w:val="1"/>
          <w:wBefore w:w="284" w:type="dxa"/>
          <w:wAfter w:w="6804" w:type="dxa"/>
          <w:trHeight w:val="3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5F2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1B3C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Minimizing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Sources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Nonexperimental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Variation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1870) </w:t>
            </w:r>
          </w:p>
        </w:tc>
      </w:tr>
      <w:tr w:rsidR="00F13DA0" w:rsidRPr="00344AD4" w14:paraId="059CA8D7" w14:textId="77777777" w:rsidTr="00421B4F">
        <w:trPr>
          <w:gridBefore w:val="1"/>
          <w:gridAfter w:val="1"/>
          <w:wBefore w:w="284" w:type="dxa"/>
          <w:wAfter w:w="6804" w:type="dxa"/>
          <w:trHeight w:val="2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3D8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86EC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Systematically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1871) </w:t>
            </w:r>
          </w:p>
        </w:tc>
      </w:tr>
      <w:tr w:rsidR="00F13DA0" w:rsidRPr="00344AD4" w14:paraId="078209FE" w14:textId="77777777" w:rsidTr="00421B4F">
        <w:trPr>
          <w:gridBefore w:val="1"/>
          <w:gridAfter w:val="1"/>
          <w:wBefore w:w="284" w:type="dxa"/>
          <w:wAfter w:w="6804" w:type="dxa"/>
          <w:trHeight w:val="28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B26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BFBE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Detecting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Clinical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Signs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1872) </w:t>
            </w:r>
          </w:p>
        </w:tc>
      </w:tr>
      <w:tr w:rsidR="00F13DA0" w:rsidRPr="00344AD4" w14:paraId="5693AD10" w14:textId="77777777" w:rsidTr="00421B4F">
        <w:trPr>
          <w:gridBefore w:val="1"/>
          <w:gridAfter w:val="1"/>
          <w:wBefore w:w="284" w:type="dxa"/>
          <w:wAfter w:w="6804" w:type="dxa"/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6B0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275F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Appearance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Behavior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1873) </w:t>
            </w:r>
          </w:p>
        </w:tc>
      </w:tr>
      <w:tr w:rsidR="00F13DA0" w:rsidRPr="00344AD4" w14:paraId="7A45C8DA" w14:textId="77777777" w:rsidTr="00421B4F">
        <w:trPr>
          <w:gridBefore w:val="1"/>
          <w:gridAfter w:val="1"/>
          <w:wBefore w:w="284" w:type="dxa"/>
          <w:wAfter w:w="6804" w:type="dxa"/>
          <w:trHeight w:val="29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E14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AB5A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Physical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Clinical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Condition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1874) </w:t>
            </w:r>
          </w:p>
        </w:tc>
      </w:tr>
      <w:tr w:rsidR="00F13DA0" w:rsidRPr="00344AD4" w14:paraId="5B8EF68F" w14:textId="77777777" w:rsidTr="00421B4F">
        <w:trPr>
          <w:gridBefore w:val="1"/>
          <w:gridAfter w:val="1"/>
          <w:wBefore w:w="284" w:type="dxa"/>
          <w:wAfter w:w="680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3BB8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EAAA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Weight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1875) </w:t>
            </w:r>
          </w:p>
        </w:tc>
      </w:tr>
      <w:tr w:rsidR="00F13DA0" w:rsidRPr="00344AD4" w14:paraId="653379F6" w14:textId="77777777" w:rsidTr="00421B4F">
        <w:trPr>
          <w:gridBefore w:val="1"/>
          <w:gridAfter w:val="1"/>
          <w:wBefore w:w="284" w:type="dxa"/>
          <w:wAfter w:w="680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651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2727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Fluid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Electrolyte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Balance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1876) </w:t>
            </w:r>
          </w:p>
        </w:tc>
      </w:tr>
      <w:tr w:rsidR="00F13DA0" w:rsidRPr="00344AD4" w14:paraId="2ECDEE71" w14:textId="77777777" w:rsidTr="00421B4F">
        <w:trPr>
          <w:gridBefore w:val="1"/>
          <w:gridAfter w:val="1"/>
          <w:wBefore w:w="284" w:type="dxa"/>
          <w:wAfter w:w="680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233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9D5C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Temperature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1877) </w:t>
            </w:r>
          </w:p>
        </w:tc>
      </w:tr>
      <w:tr w:rsidR="00F13DA0" w:rsidRPr="00344AD4" w14:paraId="4A0B0774" w14:textId="77777777" w:rsidTr="00421B4F">
        <w:trPr>
          <w:gridBefore w:val="1"/>
          <w:gridAfter w:val="1"/>
          <w:wBefore w:w="284" w:type="dxa"/>
          <w:wAfter w:w="6804" w:type="dxa"/>
          <w:trHeight w:val="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397F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8BD0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Tumors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1878) </w:t>
            </w:r>
          </w:p>
        </w:tc>
      </w:tr>
      <w:tr w:rsidR="00F13DA0" w:rsidRPr="00344AD4" w14:paraId="0C4A0FB9" w14:textId="77777777" w:rsidTr="00421B4F">
        <w:trPr>
          <w:gridBefore w:val="1"/>
          <w:gridAfter w:val="1"/>
          <w:wBefore w:w="284" w:type="dxa"/>
          <w:wAfter w:w="6804" w:type="dxa"/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046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CCD1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Alleviation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1879) </w:t>
            </w:r>
          </w:p>
        </w:tc>
      </w:tr>
      <w:tr w:rsidR="00F13DA0" w:rsidRPr="00344AD4" w14:paraId="487D8EFB" w14:textId="77777777" w:rsidTr="00421B4F">
        <w:trPr>
          <w:gridBefore w:val="1"/>
          <w:gridAfter w:val="1"/>
          <w:wBefore w:w="284" w:type="dxa"/>
          <w:wAfter w:w="6804" w:type="dxa"/>
          <w:trHeight w:val="2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03F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51A9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Documentation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Post-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Procedure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1880) </w:t>
            </w:r>
          </w:p>
        </w:tc>
      </w:tr>
      <w:tr w:rsidR="00F13DA0" w:rsidRPr="00344AD4" w14:paraId="34507E82" w14:textId="77777777" w:rsidTr="00421B4F">
        <w:trPr>
          <w:gridBefore w:val="1"/>
          <w:gridAfter w:val="1"/>
          <w:wBefore w:w="284" w:type="dxa"/>
          <w:wAfter w:w="680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1DC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2420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Summary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1881) </w:t>
            </w:r>
          </w:p>
        </w:tc>
      </w:tr>
      <w:tr w:rsidR="00F13DA0" w:rsidRPr="00344AD4" w14:paraId="5575735B" w14:textId="77777777" w:rsidTr="00421B4F">
        <w:trPr>
          <w:gridBefore w:val="1"/>
          <w:gridAfter w:val="1"/>
          <w:wBefore w:w="284" w:type="dxa"/>
          <w:wAfter w:w="6804" w:type="dxa"/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09F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E7A80" w14:textId="77777777" w:rsidR="00F13DA0" w:rsidRPr="00344AD4" w:rsidRDefault="00F13DA0" w:rsidP="00421B4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Working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in Research</w:t>
            </w:r>
          </w:p>
        </w:tc>
      </w:tr>
      <w:tr w:rsidR="00F13DA0" w:rsidRPr="00344AD4" w14:paraId="55BE7C4A" w14:textId="77777777" w:rsidTr="00421B4F">
        <w:trPr>
          <w:gridBefore w:val="1"/>
          <w:gridAfter w:val="1"/>
          <w:wBefore w:w="284" w:type="dxa"/>
          <w:wAfter w:w="6804" w:type="dxa"/>
          <w:trHeight w:val="34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4553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493B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Working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Research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Settings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1933) </w:t>
            </w:r>
          </w:p>
        </w:tc>
      </w:tr>
      <w:tr w:rsidR="00F13DA0" w:rsidRPr="00344AD4" w14:paraId="03BE3DF7" w14:textId="77777777" w:rsidTr="00421B4F">
        <w:trPr>
          <w:gridBefore w:val="1"/>
          <w:gridAfter w:val="1"/>
          <w:wBefore w:w="284" w:type="dxa"/>
          <w:wAfter w:w="6804" w:type="dxa"/>
          <w:trHeight w:val="4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1261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D180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Research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Mandates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Occupational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Health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Issues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1934) </w:t>
            </w:r>
          </w:p>
        </w:tc>
      </w:tr>
      <w:tr w:rsidR="00F13DA0" w:rsidRPr="00344AD4" w14:paraId="7F0FE518" w14:textId="77777777" w:rsidTr="00421B4F">
        <w:trPr>
          <w:gridBefore w:val="1"/>
          <w:gridAfter w:val="1"/>
          <w:wBefore w:w="284" w:type="dxa"/>
          <w:wAfter w:w="6804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21D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2404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Alternatives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Search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Humane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Standards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Housing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Source,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Acclimation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Quarantine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1936) </w:t>
            </w:r>
          </w:p>
        </w:tc>
      </w:tr>
      <w:tr w:rsidR="00F13DA0" w:rsidRPr="00344AD4" w14:paraId="07593129" w14:textId="77777777" w:rsidTr="00421B4F">
        <w:trPr>
          <w:gridBefore w:val="1"/>
          <w:gridAfter w:val="1"/>
          <w:wBefore w:w="284" w:type="dxa"/>
          <w:wAfter w:w="6804" w:type="dxa"/>
          <w:trHeight w:val="15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BE29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E8DC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Detecting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Pain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Genetics,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Biological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Features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1940) </w:t>
            </w:r>
          </w:p>
        </w:tc>
      </w:tr>
      <w:tr w:rsidR="00F13DA0" w:rsidRPr="00344AD4" w14:paraId="50410525" w14:textId="77777777" w:rsidTr="00421B4F">
        <w:trPr>
          <w:gridBefore w:val="1"/>
          <w:gridAfter w:val="1"/>
          <w:wBefore w:w="284" w:type="dxa"/>
          <w:wAfter w:w="6804" w:type="dxa"/>
          <w:trHeight w:val="7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7D9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96DAEA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Injections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Blood Collection,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Antibody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Production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1943)</w:t>
            </w:r>
          </w:p>
        </w:tc>
      </w:tr>
      <w:tr w:rsidR="00F13DA0" w:rsidRPr="00344AD4" w14:paraId="603659CF" w14:textId="77777777" w:rsidTr="00421B4F">
        <w:trPr>
          <w:gridAfter w:val="1"/>
          <w:wAfter w:w="6804" w:type="dxa"/>
          <w:trHeight w:val="154"/>
        </w:trPr>
        <w:tc>
          <w:tcPr>
            <w:tcW w:w="430" w:type="dxa"/>
            <w:gridSpan w:val="2"/>
            <w:shd w:val="clear" w:color="auto" w:fill="auto"/>
            <w:noWrap/>
            <w:vAlign w:val="bottom"/>
            <w:hideMark/>
          </w:tcPr>
          <w:p w14:paraId="696F4D6E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vMerge w:val="restart"/>
            <w:shd w:val="clear" w:color="auto" w:fill="auto"/>
            <w:vAlign w:val="center"/>
            <w:hideMark/>
          </w:tcPr>
          <w:p w14:paraId="6DFA71DD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Supportive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Monitoring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Euthanasia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References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1946) </w:t>
            </w:r>
          </w:p>
        </w:tc>
      </w:tr>
      <w:tr w:rsidR="00F13DA0" w:rsidRPr="00344AD4" w14:paraId="24FD414A" w14:textId="77777777" w:rsidTr="00421B4F">
        <w:trPr>
          <w:gridAfter w:val="1"/>
          <w:wAfter w:w="6804" w:type="dxa"/>
          <w:trHeight w:val="369"/>
        </w:trPr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C3E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219AB89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3DA0" w:rsidRPr="00344AD4" w14:paraId="43B70698" w14:textId="77777777" w:rsidTr="00421B4F">
        <w:trPr>
          <w:gridBefore w:val="1"/>
          <w:gridAfter w:val="1"/>
          <w:wBefore w:w="284" w:type="dxa"/>
          <w:wAfter w:w="680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D20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38C4EB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Personal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Protective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Equipment</w:t>
            </w:r>
            <w:proofErr w:type="spellEnd"/>
          </w:p>
        </w:tc>
      </w:tr>
      <w:tr w:rsidR="00F13DA0" w:rsidRPr="00344AD4" w14:paraId="1AD4AB73" w14:textId="77777777" w:rsidTr="00421B4F">
        <w:trPr>
          <w:gridBefore w:val="1"/>
          <w:gridAfter w:val="1"/>
          <w:wBefore w:w="284" w:type="dxa"/>
          <w:wAfter w:w="6804" w:type="dxa"/>
          <w:trHeight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CDC8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6653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Risk Management: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Personal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Protective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Equipment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13458)</w:t>
            </w:r>
          </w:p>
        </w:tc>
      </w:tr>
      <w:tr w:rsidR="00F13DA0" w:rsidRPr="00344AD4" w14:paraId="1E332ED1" w14:textId="77777777" w:rsidTr="00421B4F">
        <w:trPr>
          <w:gridBefore w:val="1"/>
          <w:gridAfter w:val="1"/>
          <w:wBefore w:w="284" w:type="dxa"/>
          <w:wAfter w:w="680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5AB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C6387C" w14:textId="77777777" w:rsidR="00F13DA0" w:rsidRPr="00344AD4" w:rsidRDefault="00F13DA0" w:rsidP="00421B4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Aseptic</w:t>
            </w:r>
            <w:proofErr w:type="spellEnd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</w:p>
        </w:tc>
      </w:tr>
      <w:tr w:rsidR="00F13DA0" w:rsidRPr="00344AD4" w14:paraId="6C378A07" w14:textId="77777777" w:rsidTr="00421B4F">
        <w:trPr>
          <w:gridBefore w:val="1"/>
          <w:gridAfter w:val="1"/>
          <w:wBefore w:w="284" w:type="dxa"/>
          <w:wAfter w:w="6804" w:type="dxa"/>
          <w:trHeight w:val="12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C30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131F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Aseptic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Surgery</w:t>
            </w:r>
            <w:proofErr w:type="spellEnd"/>
            <w:r w:rsidRPr="0034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(ID 12840)</w:t>
            </w:r>
          </w:p>
        </w:tc>
      </w:tr>
      <w:tr w:rsidR="00F13DA0" w:rsidRPr="00344AD4" w14:paraId="23B50EAC" w14:textId="77777777" w:rsidTr="00421B4F">
        <w:trPr>
          <w:gridBefore w:val="1"/>
          <w:gridAfter w:val="2"/>
          <w:wBefore w:w="284" w:type="dxa"/>
          <w:wAfter w:w="7759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172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27A" w14:textId="77777777" w:rsidR="00F13DA0" w:rsidRPr="00344AD4" w:rsidRDefault="00F13DA0" w:rsidP="00421B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400AAEE" w14:textId="77777777" w:rsidR="00C3551D" w:rsidRDefault="00C3551D" w:rsidP="00D731F6">
      <w:pPr>
        <w:spacing w:line="0" w:lineRule="atLeast"/>
      </w:pPr>
    </w:p>
    <w:sectPr w:rsidR="00C3551D" w:rsidSect="00714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2C656" w14:textId="77777777" w:rsidR="0069783D" w:rsidRDefault="0069783D" w:rsidP="00863BD0">
      <w:pPr>
        <w:spacing w:after="0" w:line="240" w:lineRule="auto"/>
      </w:pPr>
      <w:r>
        <w:separator/>
      </w:r>
    </w:p>
  </w:endnote>
  <w:endnote w:type="continuationSeparator" w:id="0">
    <w:p w14:paraId="720F8E8A" w14:textId="77777777" w:rsidR="0069783D" w:rsidRDefault="0069783D" w:rsidP="0086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8F8D" w14:textId="77777777" w:rsidR="0069783D" w:rsidRDefault="0069783D" w:rsidP="00863BD0">
      <w:pPr>
        <w:spacing w:after="0" w:line="240" w:lineRule="auto"/>
      </w:pPr>
      <w:r>
        <w:separator/>
      </w:r>
    </w:p>
  </w:footnote>
  <w:footnote w:type="continuationSeparator" w:id="0">
    <w:p w14:paraId="36F9BF13" w14:textId="77777777" w:rsidR="0069783D" w:rsidRDefault="0069783D" w:rsidP="0086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7FB7"/>
    <w:multiLevelType w:val="hybridMultilevel"/>
    <w:tmpl w:val="ECFE6D8C"/>
    <w:lvl w:ilvl="0" w:tplc="345AD7AE">
      <w:start w:val="8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17E77C6"/>
    <w:multiLevelType w:val="hybridMultilevel"/>
    <w:tmpl w:val="2DAA62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0745"/>
    <w:multiLevelType w:val="hybridMultilevel"/>
    <w:tmpl w:val="14A681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A4"/>
    <w:rsid w:val="0000654D"/>
    <w:rsid w:val="00033BC4"/>
    <w:rsid w:val="00053617"/>
    <w:rsid w:val="00065BB2"/>
    <w:rsid w:val="0007358B"/>
    <w:rsid w:val="00084306"/>
    <w:rsid w:val="00090CE0"/>
    <w:rsid w:val="000960B7"/>
    <w:rsid w:val="000A0C67"/>
    <w:rsid w:val="000B3246"/>
    <w:rsid w:val="000B79E7"/>
    <w:rsid w:val="000B7AF9"/>
    <w:rsid w:val="000C7CA3"/>
    <w:rsid w:val="001004C1"/>
    <w:rsid w:val="00112BC9"/>
    <w:rsid w:val="00113039"/>
    <w:rsid w:val="001322BB"/>
    <w:rsid w:val="00136035"/>
    <w:rsid w:val="00150497"/>
    <w:rsid w:val="00150D49"/>
    <w:rsid w:val="00154483"/>
    <w:rsid w:val="00161CAA"/>
    <w:rsid w:val="00165BD1"/>
    <w:rsid w:val="00166734"/>
    <w:rsid w:val="001713D8"/>
    <w:rsid w:val="00197AA6"/>
    <w:rsid w:val="001C2812"/>
    <w:rsid w:val="001C2AD4"/>
    <w:rsid w:val="001D5E27"/>
    <w:rsid w:val="001F2B34"/>
    <w:rsid w:val="001F493B"/>
    <w:rsid w:val="001F72DD"/>
    <w:rsid w:val="00200374"/>
    <w:rsid w:val="00203C98"/>
    <w:rsid w:val="00214A1F"/>
    <w:rsid w:val="00216883"/>
    <w:rsid w:val="0023012A"/>
    <w:rsid w:val="0023194C"/>
    <w:rsid w:val="00233E9F"/>
    <w:rsid w:val="002351CC"/>
    <w:rsid w:val="002409CB"/>
    <w:rsid w:val="00244364"/>
    <w:rsid w:val="00251278"/>
    <w:rsid w:val="00251DB8"/>
    <w:rsid w:val="002540DD"/>
    <w:rsid w:val="00257145"/>
    <w:rsid w:val="00267587"/>
    <w:rsid w:val="00271C8C"/>
    <w:rsid w:val="002870A7"/>
    <w:rsid w:val="00293629"/>
    <w:rsid w:val="002A22D7"/>
    <w:rsid w:val="002A2D4E"/>
    <w:rsid w:val="002D20F1"/>
    <w:rsid w:val="002D489E"/>
    <w:rsid w:val="002D7AC3"/>
    <w:rsid w:val="002D7E9B"/>
    <w:rsid w:val="002E1929"/>
    <w:rsid w:val="002F0F3C"/>
    <w:rsid w:val="002F3403"/>
    <w:rsid w:val="00301B43"/>
    <w:rsid w:val="0031260D"/>
    <w:rsid w:val="00313D1B"/>
    <w:rsid w:val="00314AB0"/>
    <w:rsid w:val="00344AD4"/>
    <w:rsid w:val="003A5173"/>
    <w:rsid w:val="003A7EB3"/>
    <w:rsid w:val="003C0FA4"/>
    <w:rsid w:val="003C107B"/>
    <w:rsid w:val="003C5154"/>
    <w:rsid w:val="003D41E5"/>
    <w:rsid w:val="004001AE"/>
    <w:rsid w:val="0041515D"/>
    <w:rsid w:val="0042054A"/>
    <w:rsid w:val="00421B4F"/>
    <w:rsid w:val="00422813"/>
    <w:rsid w:val="004229DB"/>
    <w:rsid w:val="00427544"/>
    <w:rsid w:val="00434C66"/>
    <w:rsid w:val="00441B54"/>
    <w:rsid w:val="00476109"/>
    <w:rsid w:val="00476A36"/>
    <w:rsid w:val="00496B74"/>
    <w:rsid w:val="004C3053"/>
    <w:rsid w:val="004C6248"/>
    <w:rsid w:val="004C6251"/>
    <w:rsid w:val="004E1107"/>
    <w:rsid w:val="004E1B86"/>
    <w:rsid w:val="004F3A44"/>
    <w:rsid w:val="00500496"/>
    <w:rsid w:val="0050349A"/>
    <w:rsid w:val="00506B56"/>
    <w:rsid w:val="00516067"/>
    <w:rsid w:val="00534109"/>
    <w:rsid w:val="00536191"/>
    <w:rsid w:val="00540505"/>
    <w:rsid w:val="00564F0F"/>
    <w:rsid w:val="0056577F"/>
    <w:rsid w:val="0056773E"/>
    <w:rsid w:val="00572848"/>
    <w:rsid w:val="0057638A"/>
    <w:rsid w:val="00594513"/>
    <w:rsid w:val="005A06F3"/>
    <w:rsid w:val="005A4A5E"/>
    <w:rsid w:val="005B141E"/>
    <w:rsid w:val="005B5F1D"/>
    <w:rsid w:val="005D0D72"/>
    <w:rsid w:val="005D465F"/>
    <w:rsid w:val="005F65BD"/>
    <w:rsid w:val="00621011"/>
    <w:rsid w:val="00646D31"/>
    <w:rsid w:val="006536A9"/>
    <w:rsid w:val="006707E3"/>
    <w:rsid w:val="00682B22"/>
    <w:rsid w:val="006949ED"/>
    <w:rsid w:val="0069783D"/>
    <w:rsid w:val="006A16B2"/>
    <w:rsid w:val="006B2A4F"/>
    <w:rsid w:val="006C2AB5"/>
    <w:rsid w:val="006D16E4"/>
    <w:rsid w:val="006D42C9"/>
    <w:rsid w:val="006E59D1"/>
    <w:rsid w:val="00700219"/>
    <w:rsid w:val="0071175E"/>
    <w:rsid w:val="00714FA4"/>
    <w:rsid w:val="00730F32"/>
    <w:rsid w:val="00735B7A"/>
    <w:rsid w:val="00741C26"/>
    <w:rsid w:val="00747A4D"/>
    <w:rsid w:val="007510EE"/>
    <w:rsid w:val="00751503"/>
    <w:rsid w:val="007643ED"/>
    <w:rsid w:val="007662DD"/>
    <w:rsid w:val="00794270"/>
    <w:rsid w:val="007A78A0"/>
    <w:rsid w:val="007B2280"/>
    <w:rsid w:val="007B6884"/>
    <w:rsid w:val="007C1639"/>
    <w:rsid w:val="007E3FE4"/>
    <w:rsid w:val="00810B56"/>
    <w:rsid w:val="00822587"/>
    <w:rsid w:val="0082705E"/>
    <w:rsid w:val="00834605"/>
    <w:rsid w:val="00856A6D"/>
    <w:rsid w:val="00863BD0"/>
    <w:rsid w:val="00866F0F"/>
    <w:rsid w:val="00870C51"/>
    <w:rsid w:val="00873054"/>
    <w:rsid w:val="0088600A"/>
    <w:rsid w:val="008955E5"/>
    <w:rsid w:val="008A22C7"/>
    <w:rsid w:val="008B6D2E"/>
    <w:rsid w:val="008C167F"/>
    <w:rsid w:val="008D37E1"/>
    <w:rsid w:val="008D5C79"/>
    <w:rsid w:val="008E01A2"/>
    <w:rsid w:val="008E4397"/>
    <w:rsid w:val="008E715D"/>
    <w:rsid w:val="00901749"/>
    <w:rsid w:val="009079A3"/>
    <w:rsid w:val="00916FBF"/>
    <w:rsid w:val="0094360F"/>
    <w:rsid w:val="00943E4E"/>
    <w:rsid w:val="00954559"/>
    <w:rsid w:val="0096315D"/>
    <w:rsid w:val="00987621"/>
    <w:rsid w:val="009913F3"/>
    <w:rsid w:val="009C476F"/>
    <w:rsid w:val="009E413C"/>
    <w:rsid w:val="009E585A"/>
    <w:rsid w:val="00A13C27"/>
    <w:rsid w:val="00A140C8"/>
    <w:rsid w:val="00A35917"/>
    <w:rsid w:val="00A36F8A"/>
    <w:rsid w:val="00A40CD4"/>
    <w:rsid w:val="00A425D9"/>
    <w:rsid w:val="00A8270F"/>
    <w:rsid w:val="00A878DD"/>
    <w:rsid w:val="00A95475"/>
    <w:rsid w:val="00AA2031"/>
    <w:rsid w:val="00AB27D8"/>
    <w:rsid w:val="00AC0DF7"/>
    <w:rsid w:val="00AD6B38"/>
    <w:rsid w:val="00AE1407"/>
    <w:rsid w:val="00AE612D"/>
    <w:rsid w:val="00B219E4"/>
    <w:rsid w:val="00B5791D"/>
    <w:rsid w:val="00B643F8"/>
    <w:rsid w:val="00B90887"/>
    <w:rsid w:val="00B91F71"/>
    <w:rsid w:val="00BA20E6"/>
    <w:rsid w:val="00BA57B0"/>
    <w:rsid w:val="00BA5860"/>
    <w:rsid w:val="00BB5225"/>
    <w:rsid w:val="00BD19AB"/>
    <w:rsid w:val="00BE0FE1"/>
    <w:rsid w:val="00C009E8"/>
    <w:rsid w:val="00C045DA"/>
    <w:rsid w:val="00C11BDE"/>
    <w:rsid w:val="00C30C1C"/>
    <w:rsid w:val="00C33C8D"/>
    <w:rsid w:val="00C3551D"/>
    <w:rsid w:val="00C40F38"/>
    <w:rsid w:val="00C56029"/>
    <w:rsid w:val="00C613F1"/>
    <w:rsid w:val="00C934E0"/>
    <w:rsid w:val="00C93A9C"/>
    <w:rsid w:val="00C96AAD"/>
    <w:rsid w:val="00CA0394"/>
    <w:rsid w:val="00CB0CA6"/>
    <w:rsid w:val="00CC2460"/>
    <w:rsid w:val="00CD2E25"/>
    <w:rsid w:val="00CD37F9"/>
    <w:rsid w:val="00CD3B8C"/>
    <w:rsid w:val="00CD6AE6"/>
    <w:rsid w:val="00CF2BE3"/>
    <w:rsid w:val="00CF3B92"/>
    <w:rsid w:val="00D0190B"/>
    <w:rsid w:val="00D20BCC"/>
    <w:rsid w:val="00D247B4"/>
    <w:rsid w:val="00D30334"/>
    <w:rsid w:val="00D3256A"/>
    <w:rsid w:val="00D32F29"/>
    <w:rsid w:val="00D339CB"/>
    <w:rsid w:val="00D46323"/>
    <w:rsid w:val="00D67AEB"/>
    <w:rsid w:val="00D70B43"/>
    <w:rsid w:val="00D731F6"/>
    <w:rsid w:val="00DA1D98"/>
    <w:rsid w:val="00DB3FE6"/>
    <w:rsid w:val="00DC1714"/>
    <w:rsid w:val="00DC20AC"/>
    <w:rsid w:val="00DC6EFF"/>
    <w:rsid w:val="00DD58CC"/>
    <w:rsid w:val="00DD66BE"/>
    <w:rsid w:val="00DE3473"/>
    <w:rsid w:val="00DF030B"/>
    <w:rsid w:val="00DF70A9"/>
    <w:rsid w:val="00E009F3"/>
    <w:rsid w:val="00E15B82"/>
    <w:rsid w:val="00E30D77"/>
    <w:rsid w:val="00E60623"/>
    <w:rsid w:val="00E7504B"/>
    <w:rsid w:val="00EA0E6C"/>
    <w:rsid w:val="00EA3298"/>
    <w:rsid w:val="00EA3C44"/>
    <w:rsid w:val="00EB7D81"/>
    <w:rsid w:val="00ED09F4"/>
    <w:rsid w:val="00ED7A91"/>
    <w:rsid w:val="00EE4860"/>
    <w:rsid w:val="00EF5D0B"/>
    <w:rsid w:val="00F134D0"/>
    <w:rsid w:val="00F13DA0"/>
    <w:rsid w:val="00F270CD"/>
    <w:rsid w:val="00F276BE"/>
    <w:rsid w:val="00F322A1"/>
    <w:rsid w:val="00F358F3"/>
    <w:rsid w:val="00F368E4"/>
    <w:rsid w:val="00F50F81"/>
    <w:rsid w:val="00F5280C"/>
    <w:rsid w:val="00F5553A"/>
    <w:rsid w:val="00F72F2C"/>
    <w:rsid w:val="00F83841"/>
    <w:rsid w:val="00FB73AC"/>
    <w:rsid w:val="00FC76D7"/>
    <w:rsid w:val="00FE5273"/>
    <w:rsid w:val="00FE6928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E764"/>
  <w15:chartTrackingRefBased/>
  <w15:docId w15:val="{C2F7C8AE-A439-47E9-AD92-B1CA4C9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358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7358B"/>
    <w:rPr>
      <w:color w:val="954F72"/>
      <w:u w:val="single"/>
    </w:rPr>
  </w:style>
  <w:style w:type="paragraph" w:customStyle="1" w:styleId="msonormal0">
    <w:name w:val="msonormal"/>
    <w:basedOn w:val="Normal"/>
    <w:rsid w:val="000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07358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0735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735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07358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735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07358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735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735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0735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0735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75">
    <w:name w:val="xl75"/>
    <w:basedOn w:val="Normal"/>
    <w:rsid w:val="0007358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76">
    <w:name w:val="xl76"/>
    <w:basedOn w:val="Normal"/>
    <w:rsid w:val="000735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0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735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0735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tr-TR"/>
    </w:rPr>
  </w:style>
  <w:style w:type="paragraph" w:customStyle="1" w:styleId="xl80">
    <w:name w:val="xl80"/>
    <w:basedOn w:val="Normal"/>
    <w:rsid w:val="000735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81">
    <w:name w:val="xl81"/>
    <w:basedOn w:val="Normal"/>
    <w:rsid w:val="0007358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82">
    <w:name w:val="xl82"/>
    <w:basedOn w:val="Normal"/>
    <w:rsid w:val="000735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83">
    <w:name w:val="xl83"/>
    <w:basedOn w:val="Normal"/>
    <w:rsid w:val="0007358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0735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39"/>
    <w:rsid w:val="0007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2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0B6444A7CE1AB49A0B46FF395A15D26" ma:contentTypeVersion="14" ma:contentTypeDescription="Yeni belge oluşturun." ma:contentTypeScope="" ma:versionID="41609af39a0ea18a4f711d4393d90882">
  <xsd:schema xmlns:xsd="http://www.w3.org/2001/XMLSchema" xmlns:xs="http://www.w3.org/2001/XMLSchema" xmlns:p="http://schemas.microsoft.com/office/2006/metadata/properties" xmlns:ns3="98343d54-5ff9-4401-a04b-0d28927ac61b" xmlns:ns4="f663e5e7-d0df-4912-913b-a44976b279c7" targetNamespace="http://schemas.microsoft.com/office/2006/metadata/properties" ma:root="true" ma:fieldsID="42ccbff8ba263241729fa931ebd30ad5" ns3:_="" ns4:_="">
    <xsd:import namespace="98343d54-5ff9-4401-a04b-0d28927ac61b"/>
    <xsd:import namespace="f663e5e7-d0df-4912-913b-a44976b27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43d54-5ff9-4401-a04b-0d28927ac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e5e7-d0df-4912-913b-a44976b27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22D6D-AFAD-476A-8CC2-71410822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43d54-5ff9-4401-a04b-0d28927ac61b"/>
    <ds:schemaRef ds:uri="f663e5e7-d0df-4912-913b-a44976b27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93533-C522-4611-831C-C7E2AC98C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17751-874F-4FDD-891E-718B07D5A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10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Nilhan Coşkun</dc:creator>
  <cp:keywords/>
  <dc:description/>
  <cp:lastModifiedBy>Tuğçe Kayalar</cp:lastModifiedBy>
  <cp:revision>97</cp:revision>
  <cp:lastPrinted>2022-09-28T12:42:00Z</cp:lastPrinted>
  <dcterms:created xsi:type="dcterms:W3CDTF">2023-10-10T07:23:00Z</dcterms:created>
  <dcterms:modified xsi:type="dcterms:W3CDTF">2023-10-26T10:51:00Z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0x010100B0B6444A7CE1AB49A0B46FF395A15D26</vt:lpwstr>
  </property>
</Properties>
</file>